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DDA9B" w14:textId="48397B47" w:rsidR="00E87285" w:rsidRPr="006D32BD" w:rsidRDefault="000A0466" w:rsidP="006D32BD">
      <w:pPr>
        <w:spacing w:after="60" w:line="276" w:lineRule="auto"/>
        <w:ind w:left="-567"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2BD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6D32BD" w:rsidRDefault="00E87285" w:rsidP="006D32BD">
      <w:pPr>
        <w:spacing w:after="60" w:line="276" w:lineRule="auto"/>
        <w:ind w:left="-567" w:right="-567"/>
        <w:jc w:val="both"/>
        <w:rPr>
          <w:rFonts w:ascii="Times New Roman" w:hAnsi="Times New Roman" w:cs="Times New Roman"/>
          <w:b/>
        </w:rPr>
      </w:pPr>
    </w:p>
    <w:p w14:paraId="23A10DDD" w14:textId="4B516054" w:rsidR="00727362" w:rsidRPr="006D32BD" w:rsidRDefault="00E87285" w:rsidP="006D32BD">
      <w:pPr>
        <w:spacing w:after="60" w:line="276" w:lineRule="auto"/>
        <w:ind w:left="-567" w:right="-567"/>
        <w:jc w:val="both"/>
        <w:rPr>
          <w:rFonts w:ascii="Times New Roman" w:hAnsi="Times New Roman" w:cs="Times New Roman"/>
          <w:b/>
        </w:rPr>
      </w:pPr>
      <w:r w:rsidRPr="006D32BD">
        <w:rPr>
          <w:rFonts w:ascii="Times New Roman" w:hAnsi="Times New Roman" w:cs="Times New Roman"/>
          <w:b/>
        </w:rPr>
        <w:t>INTRODUÇÃO</w:t>
      </w:r>
    </w:p>
    <w:p w14:paraId="2ED11F50" w14:textId="325F99E3" w:rsidR="00564249" w:rsidRPr="006D32BD" w:rsidRDefault="00564249" w:rsidP="006D32BD">
      <w:pPr>
        <w:spacing w:after="60" w:line="276" w:lineRule="auto"/>
        <w:ind w:left="-567" w:right="-567"/>
        <w:jc w:val="both"/>
        <w:rPr>
          <w:rFonts w:ascii="Times New Roman" w:eastAsia="Times New Roman" w:hAnsi="Times New Roman" w:cs="Times New Roman"/>
          <w:lang w:eastAsia="pt-BR"/>
        </w:rPr>
      </w:pPr>
      <w:r w:rsidRPr="006D32BD">
        <w:rPr>
          <w:rFonts w:ascii="Times New Roman" w:eastAsia="Times New Roman" w:hAnsi="Times New Roman" w:cs="Times New Roman"/>
          <w:lang w:eastAsia="pt-BR"/>
        </w:rPr>
        <w:t>A Secretaria de Infraestrutura, Limpeza Urbana, Agropecuária, Meio Ambiente e Trânsito é responsável pela manutenção da frota municipal, atuando diretamente e também por meio de empresas contratadas para execução de serviços especializados.</w:t>
      </w:r>
    </w:p>
    <w:p w14:paraId="6966CC17" w14:textId="07BA9E15" w:rsidR="00564249" w:rsidRPr="006D32BD" w:rsidRDefault="00564249" w:rsidP="006D32BD">
      <w:pPr>
        <w:spacing w:after="60" w:line="276" w:lineRule="auto"/>
        <w:ind w:left="-567" w:right="-567"/>
        <w:jc w:val="both"/>
        <w:rPr>
          <w:rFonts w:ascii="Times New Roman" w:eastAsia="Times New Roman" w:hAnsi="Times New Roman" w:cs="Times New Roman"/>
          <w:lang w:eastAsia="pt-BR"/>
        </w:rPr>
      </w:pPr>
      <w:r w:rsidRPr="006D32BD">
        <w:rPr>
          <w:rFonts w:ascii="Times New Roman" w:eastAsia="Times New Roman" w:hAnsi="Times New Roman" w:cs="Times New Roman"/>
          <w:lang w:eastAsia="pt-BR"/>
        </w:rPr>
        <w:t xml:space="preserve">A frota municipal e conveniada é composta por aproximadamente 120 (cento e vinte) veículos, incluindo caminhões, ônibus, vans, veículos leves, máquinas pesadas e equipamentos agrícolas, sendo </w:t>
      </w:r>
      <w:r w:rsidR="007956DA" w:rsidRPr="006D32BD">
        <w:rPr>
          <w:rFonts w:ascii="Times New Roman" w:eastAsia="Times New Roman" w:hAnsi="Times New Roman" w:cs="Times New Roman"/>
          <w:lang w:eastAsia="pt-BR"/>
        </w:rPr>
        <w:t>sua quantitativa variável</w:t>
      </w:r>
      <w:r w:rsidRPr="006D32BD">
        <w:rPr>
          <w:rFonts w:ascii="Times New Roman" w:eastAsia="Times New Roman" w:hAnsi="Times New Roman" w:cs="Times New Roman"/>
          <w:lang w:eastAsia="pt-BR"/>
        </w:rPr>
        <w:t xml:space="preserve"> em razão de aquisições, doações e leilões.</w:t>
      </w:r>
    </w:p>
    <w:p w14:paraId="7676588E" w14:textId="27B07097" w:rsidR="00D550C4" w:rsidRPr="006D32BD" w:rsidRDefault="00564249" w:rsidP="006D32BD">
      <w:pPr>
        <w:spacing w:after="60" w:line="276" w:lineRule="auto"/>
        <w:ind w:left="-567" w:right="-567"/>
        <w:jc w:val="both"/>
        <w:rPr>
          <w:rFonts w:ascii="Times New Roman" w:hAnsi="Times New Roman" w:cs="Times New Roman"/>
          <w:b/>
        </w:rPr>
      </w:pPr>
      <w:r w:rsidRPr="006D32BD">
        <w:rPr>
          <w:rFonts w:ascii="Times New Roman" w:eastAsia="Times New Roman" w:hAnsi="Times New Roman" w:cs="Times New Roman"/>
          <w:lang w:eastAsia="pt-BR"/>
        </w:rPr>
        <w:t>Diante disso, torna-se indispensável a adoção de medidas contínuas de manutenção, visando garantir a disponibilidade, segurança e eficiência dos serviços prestados à população.</w:t>
      </w:r>
    </w:p>
    <w:p w14:paraId="64AA9403" w14:textId="77777777" w:rsidR="00564249" w:rsidRPr="006D32BD" w:rsidRDefault="00564249" w:rsidP="006D32BD">
      <w:pPr>
        <w:spacing w:after="60" w:line="276" w:lineRule="auto"/>
        <w:ind w:left="-567" w:right="-567"/>
        <w:jc w:val="both"/>
        <w:rPr>
          <w:rFonts w:ascii="Times New Roman" w:hAnsi="Times New Roman" w:cs="Times New Roman"/>
          <w:b/>
        </w:rPr>
      </w:pPr>
    </w:p>
    <w:p w14:paraId="79C61103" w14:textId="12CD6CF0" w:rsidR="00564249" w:rsidRPr="006D32BD" w:rsidRDefault="00E87285" w:rsidP="006D32BD">
      <w:pPr>
        <w:spacing w:after="60" w:line="276" w:lineRule="auto"/>
        <w:ind w:left="-567" w:right="-567"/>
        <w:jc w:val="both"/>
        <w:rPr>
          <w:rFonts w:ascii="Times New Roman" w:hAnsi="Times New Roman" w:cs="Times New Roman"/>
          <w:b/>
        </w:rPr>
      </w:pPr>
      <w:r w:rsidRPr="006D32BD">
        <w:rPr>
          <w:rFonts w:ascii="Times New Roman" w:hAnsi="Times New Roman" w:cs="Times New Roman"/>
          <w:b/>
        </w:rPr>
        <w:t>1</w:t>
      </w:r>
      <w:r w:rsidR="00195167" w:rsidRPr="006D32BD">
        <w:rPr>
          <w:rFonts w:ascii="Times New Roman" w:hAnsi="Times New Roman" w:cs="Times New Roman"/>
          <w:b/>
        </w:rPr>
        <w:t>.</w:t>
      </w:r>
      <w:r w:rsidRPr="006D32BD">
        <w:rPr>
          <w:rFonts w:ascii="Times New Roman" w:hAnsi="Times New Roman" w:cs="Times New Roman"/>
          <w:b/>
        </w:rPr>
        <w:t xml:space="preserve"> DESCRIÇÃO DA NECESSIDADE</w:t>
      </w:r>
    </w:p>
    <w:p w14:paraId="20D6758F" w14:textId="77777777" w:rsidR="007956DA" w:rsidRPr="006D32BD" w:rsidRDefault="00C76913" w:rsidP="006D32BD">
      <w:pPr>
        <w:pStyle w:val="NormalWeb"/>
        <w:spacing w:before="0" w:beforeAutospacing="0" w:after="6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>Em razão do uso contínuo da frota, há necessidade recorrente de substituição e manutenção de pneus, seja pelo desgaste natural ou por danos decorrentes da operação.</w:t>
      </w:r>
      <w:r w:rsidR="007956DA" w:rsidRPr="006D32BD">
        <w:rPr>
          <w:sz w:val="22"/>
          <w:szCs w:val="22"/>
        </w:rPr>
        <w:t xml:space="preserve"> </w:t>
      </w:r>
    </w:p>
    <w:p w14:paraId="72885AF8" w14:textId="5E68A6FE" w:rsidR="00C76913" w:rsidRPr="006D32BD" w:rsidRDefault="00C76913" w:rsidP="006D32BD">
      <w:pPr>
        <w:pStyle w:val="NormalWeb"/>
        <w:spacing w:before="0" w:beforeAutospacing="0" w:after="6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>Considerando o princípio da economicidade, a Administração Pública adota a prática de reaproveitamento de pneus de linha pesada por meio de recapagem e recauchutagem, permitindo a reutilização das carcaças por mais ciclos de uso, reduzindo significativamente os custos em comparação à aquisição de pneus novos.</w:t>
      </w:r>
    </w:p>
    <w:p w14:paraId="512A7CEA" w14:textId="618BCFF4" w:rsidR="00DC7EA2" w:rsidRPr="006D32BD" w:rsidRDefault="00C76913" w:rsidP="006D32BD">
      <w:pPr>
        <w:pStyle w:val="NormalWeb"/>
        <w:spacing w:before="0" w:beforeAutospacing="0" w:after="6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>A ausência da prestação desse serviço pode acarretar aumento significativo dos custos operacionais, em razão da necessidade de substituição integral dos pneus, além de comprometer a eficiência da gestão da frota. Ademais, o descarte inadequado de pneus sem reaproveitamento contribui para impactos ambientais negativos, como o acúmulo de resíduos de difícil degradação e potenciais riscos à saúde pública, tornando a recapagem uma alternativa mais sustentável e alinhada às boas práticas ambientais.</w:t>
      </w:r>
    </w:p>
    <w:p w14:paraId="157ABA6A" w14:textId="77777777" w:rsidR="00C76913" w:rsidRPr="006D32BD" w:rsidRDefault="00C76913" w:rsidP="006D32BD">
      <w:pPr>
        <w:pStyle w:val="NormalWeb"/>
        <w:spacing w:before="0" w:beforeAutospacing="0" w:after="60" w:afterAutospacing="0" w:line="276" w:lineRule="auto"/>
        <w:ind w:left="-567" w:right="-567"/>
        <w:jc w:val="both"/>
        <w:rPr>
          <w:sz w:val="22"/>
          <w:szCs w:val="22"/>
        </w:rPr>
      </w:pPr>
    </w:p>
    <w:p w14:paraId="5FFA31CC" w14:textId="7E2967D6" w:rsidR="00727362" w:rsidRPr="006D32BD" w:rsidRDefault="00E87285" w:rsidP="006D32BD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</w:t>
      </w:r>
      <w:r w:rsidR="00195167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PREVISÃO NO PLANO DE CONTRATAÇÕES ANUAL</w:t>
      </w:r>
    </w:p>
    <w:p w14:paraId="6E48E689" w14:textId="7F7C76FF" w:rsidR="003152D5" w:rsidRPr="006D32BD" w:rsidRDefault="003152D5" w:rsidP="006D32BD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>O Município ainda não elaborou seu plano de contratações anual</w:t>
      </w:r>
      <w:r w:rsidR="006D32BD">
        <w:rPr>
          <w:rFonts w:ascii="Times New Roman" w:eastAsia="Times New Roman" w:hAnsi="Times New Roman" w:cs="Times New Roman"/>
          <w:color w:val="000000"/>
          <w:lang w:eastAsia="pt-BR"/>
        </w:rPr>
        <w:t>, mas a despesa está prevista no orçamento.</w:t>
      </w:r>
    </w:p>
    <w:p w14:paraId="7DC11A20" w14:textId="77777777" w:rsidR="003152D5" w:rsidRPr="006D32BD" w:rsidRDefault="003152D5" w:rsidP="006D32BD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4144C10" w14:textId="77777777" w:rsidR="003152D5" w:rsidRPr="006D32BD" w:rsidRDefault="003152D5" w:rsidP="006D32BD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2.1.</w:t>
      </w: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 Identificação dos veículos</w:t>
      </w:r>
    </w:p>
    <w:p w14:paraId="49B6E731" w14:textId="357B4B13" w:rsidR="003152D5" w:rsidRPr="006D32BD" w:rsidRDefault="003152D5" w:rsidP="006D32BD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hAnsi="Times New Roman" w:cs="Times New Roman"/>
        </w:rPr>
      </w:pPr>
      <w:r w:rsidRPr="006D32BD">
        <w:rPr>
          <w:rFonts w:ascii="Times New Roman" w:hAnsi="Times New Roman" w:cs="Times New Roman"/>
        </w:rPr>
        <w:t>Os veículos que utilizam pneus reformados são 3</w:t>
      </w:r>
      <w:r w:rsidR="005A1512" w:rsidRPr="006D32BD">
        <w:rPr>
          <w:rFonts w:ascii="Times New Roman" w:hAnsi="Times New Roman" w:cs="Times New Roman"/>
        </w:rPr>
        <w:t>8</w:t>
      </w:r>
      <w:r w:rsidRPr="006D32BD">
        <w:rPr>
          <w:rFonts w:ascii="Times New Roman" w:hAnsi="Times New Roman" w:cs="Times New Roman"/>
        </w:rPr>
        <w:t xml:space="preserve"> veículos (caminhões, ônibus e máquinas)</w:t>
      </w:r>
      <w:r w:rsidR="0046109E">
        <w:rPr>
          <w:rFonts w:ascii="Times New Roman" w:hAnsi="Times New Roman" w:cs="Times New Roman"/>
        </w:rPr>
        <w:t>.</w:t>
      </w:r>
      <w:r w:rsidRPr="006D32BD">
        <w:rPr>
          <w:rFonts w:ascii="Times New Roman" w:hAnsi="Times New Roman" w:cs="Times New Roman"/>
        </w:rPr>
        <w:t xml:space="preserve"> O número é variável em função de novas aquisições, bem como doações governamentais e leilões.</w:t>
      </w:r>
    </w:p>
    <w:p w14:paraId="6B2DA6FA" w14:textId="58C8F8FD" w:rsidR="003152D5" w:rsidRPr="006D32BD" w:rsidRDefault="003152D5" w:rsidP="006D32BD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2.</w:t>
      </w:r>
      <w:r w:rsidR="0046109E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</w:t>
      </w: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 Divisão das aquisições por Secretarias da Prefeitura</w:t>
      </w:r>
      <w:r w:rsidR="0046109E">
        <w:rPr>
          <w:rFonts w:ascii="Times New Roman" w:eastAsia="Times New Roman" w:hAnsi="Times New Roman" w:cs="Times New Roman"/>
          <w:color w:val="000000"/>
          <w:lang w:eastAsia="pt-BR"/>
        </w:rPr>
        <w:t>:</w:t>
      </w:r>
    </w:p>
    <w:p w14:paraId="516BB211" w14:textId="77777777" w:rsidR="003152D5" w:rsidRPr="0046109E" w:rsidRDefault="003152D5" w:rsidP="0046109E">
      <w:pPr>
        <w:shd w:val="clear" w:color="auto" w:fill="FFFFFF"/>
        <w:spacing w:after="60" w:line="276" w:lineRule="auto"/>
        <w:ind w:left="-567" w:right="-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46109E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Secretaria de Infraestrutura, Limpeza Urbana, Agropecuária, Meio Ambiente e Trânsito</w:t>
      </w:r>
    </w:p>
    <w:tbl>
      <w:tblPr>
        <w:tblStyle w:val="Tabelacomgrade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701"/>
        <w:gridCol w:w="1984"/>
      </w:tblGrid>
      <w:tr w:rsidR="006D32BD" w:rsidRPr="006D32BD" w14:paraId="2F1D2E75" w14:textId="77777777" w:rsidTr="006D32BD">
        <w:tc>
          <w:tcPr>
            <w:tcW w:w="851" w:type="dxa"/>
            <w:shd w:val="clear" w:color="auto" w:fill="auto"/>
          </w:tcPr>
          <w:p w14:paraId="2B9B09B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5103" w:type="dxa"/>
            <w:shd w:val="clear" w:color="auto" w:fill="auto"/>
          </w:tcPr>
          <w:p w14:paraId="75D0C5FC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VEÍCULO</w:t>
            </w:r>
          </w:p>
        </w:tc>
        <w:tc>
          <w:tcPr>
            <w:tcW w:w="1701" w:type="dxa"/>
            <w:shd w:val="clear" w:color="auto" w:fill="auto"/>
          </w:tcPr>
          <w:p w14:paraId="65485532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PLACA</w:t>
            </w:r>
          </w:p>
        </w:tc>
        <w:tc>
          <w:tcPr>
            <w:tcW w:w="1984" w:type="dxa"/>
            <w:shd w:val="clear" w:color="auto" w:fill="auto"/>
          </w:tcPr>
          <w:p w14:paraId="22F95AB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NUMERAÇÃO DO PNEU</w:t>
            </w:r>
          </w:p>
        </w:tc>
      </w:tr>
      <w:tr w:rsidR="006D32BD" w:rsidRPr="006D32BD" w14:paraId="78856713" w14:textId="77777777" w:rsidTr="006D32BD">
        <w:tc>
          <w:tcPr>
            <w:tcW w:w="851" w:type="dxa"/>
          </w:tcPr>
          <w:p w14:paraId="0D8C1BDE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5315D390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MB/Caminhão 1113 Pipa</w:t>
            </w:r>
          </w:p>
        </w:tc>
        <w:tc>
          <w:tcPr>
            <w:tcW w:w="1701" w:type="dxa"/>
          </w:tcPr>
          <w:p w14:paraId="076212D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GLX-0279</w:t>
            </w:r>
          </w:p>
        </w:tc>
        <w:tc>
          <w:tcPr>
            <w:tcW w:w="1984" w:type="dxa"/>
          </w:tcPr>
          <w:p w14:paraId="58792ED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10.00x20</w:t>
            </w:r>
          </w:p>
        </w:tc>
      </w:tr>
      <w:tr w:rsidR="006D32BD" w:rsidRPr="006D32BD" w14:paraId="22E10DFC" w14:textId="77777777" w:rsidTr="006D32BD">
        <w:tc>
          <w:tcPr>
            <w:tcW w:w="851" w:type="dxa"/>
          </w:tcPr>
          <w:p w14:paraId="30D0301A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3DD21403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MB/Caminhão 1513 Basculante</w:t>
            </w:r>
          </w:p>
        </w:tc>
        <w:tc>
          <w:tcPr>
            <w:tcW w:w="1701" w:type="dxa"/>
          </w:tcPr>
          <w:p w14:paraId="3F568444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GLX-1C56</w:t>
            </w:r>
          </w:p>
        </w:tc>
        <w:tc>
          <w:tcPr>
            <w:tcW w:w="1984" w:type="dxa"/>
          </w:tcPr>
          <w:p w14:paraId="751D01FC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10.00x20</w:t>
            </w:r>
          </w:p>
        </w:tc>
      </w:tr>
      <w:tr w:rsidR="006D32BD" w:rsidRPr="006D32BD" w14:paraId="742827B6" w14:textId="77777777" w:rsidTr="006D32BD">
        <w:tc>
          <w:tcPr>
            <w:tcW w:w="851" w:type="dxa"/>
          </w:tcPr>
          <w:p w14:paraId="37F2B784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75770E41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Motoniveladora New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Holland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RG 140</w:t>
            </w:r>
          </w:p>
        </w:tc>
        <w:tc>
          <w:tcPr>
            <w:tcW w:w="1701" w:type="dxa"/>
          </w:tcPr>
          <w:p w14:paraId="736AC281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HLF-5055</w:t>
            </w:r>
          </w:p>
        </w:tc>
        <w:tc>
          <w:tcPr>
            <w:tcW w:w="1984" w:type="dxa"/>
          </w:tcPr>
          <w:p w14:paraId="61B4C878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14.00-24</w:t>
            </w:r>
          </w:p>
        </w:tc>
      </w:tr>
      <w:tr w:rsidR="006D32BD" w:rsidRPr="006D32BD" w14:paraId="7DEE6202" w14:textId="77777777" w:rsidTr="006D32BD">
        <w:tc>
          <w:tcPr>
            <w:tcW w:w="851" w:type="dxa"/>
          </w:tcPr>
          <w:p w14:paraId="43886721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62E93A1F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Retroescavadeira JCB 214E</w:t>
            </w:r>
          </w:p>
        </w:tc>
        <w:tc>
          <w:tcPr>
            <w:tcW w:w="1701" w:type="dxa"/>
          </w:tcPr>
          <w:p w14:paraId="2867AF00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HLF-5842</w:t>
            </w:r>
          </w:p>
        </w:tc>
        <w:tc>
          <w:tcPr>
            <w:tcW w:w="1984" w:type="dxa"/>
          </w:tcPr>
          <w:p w14:paraId="2CB1508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Tras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.: 17.5-25 /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Diant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.: 12.5/80-18</w:t>
            </w:r>
          </w:p>
        </w:tc>
      </w:tr>
      <w:tr w:rsidR="006D32BD" w:rsidRPr="006D32BD" w14:paraId="314AFECD" w14:textId="77777777" w:rsidTr="006D32BD">
        <w:tc>
          <w:tcPr>
            <w:tcW w:w="851" w:type="dxa"/>
          </w:tcPr>
          <w:p w14:paraId="3D32E727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64DAA9E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Pá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Carregadeira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 Fiat Allis New Holland 12C</w:t>
            </w:r>
          </w:p>
        </w:tc>
        <w:tc>
          <w:tcPr>
            <w:tcW w:w="1701" w:type="dxa"/>
          </w:tcPr>
          <w:p w14:paraId="33B49128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HLF-7998</w:t>
            </w:r>
          </w:p>
        </w:tc>
        <w:tc>
          <w:tcPr>
            <w:tcW w:w="1984" w:type="dxa"/>
          </w:tcPr>
          <w:p w14:paraId="313172A4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17.5-25</w:t>
            </w:r>
          </w:p>
        </w:tc>
      </w:tr>
      <w:tr w:rsidR="006D32BD" w:rsidRPr="006D32BD" w14:paraId="3CBE2FEE" w14:textId="77777777" w:rsidTr="006D32BD">
        <w:tc>
          <w:tcPr>
            <w:tcW w:w="851" w:type="dxa"/>
          </w:tcPr>
          <w:p w14:paraId="251DBBC4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00B91803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VW/Caminhão Euro 3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Worker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13.180 Basculante</w:t>
            </w:r>
          </w:p>
        </w:tc>
        <w:tc>
          <w:tcPr>
            <w:tcW w:w="1701" w:type="dxa"/>
          </w:tcPr>
          <w:p w14:paraId="57DADB58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HLF-8A51</w:t>
            </w:r>
          </w:p>
        </w:tc>
        <w:tc>
          <w:tcPr>
            <w:tcW w:w="1984" w:type="dxa"/>
          </w:tcPr>
          <w:p w14:paraId="021D97EA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275/80R22.5</w:t>
            </w:r>
          </w:p>
        </w:tc>
      </w:tr>
      <w:tr w:rsidR="006D32BD" w:rsidRPr="006D32BD" w14:paraId="7733568B" w14:textId="77777777" w:rsidTr="006D32BD">
        <w:tc>
          <w:tcPr>
            <w:tcW w:w="851" w:type="dxa"/>
          </w:tcPr>
          <w:p w14:paraId="67418D7B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58DDA796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Ford/Caminhão Ford Cargo </w:t>
            </w:r>
            <w:proofErr w:type="gram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1717e Basculante</w:t>
            </w:r>
            <w:proofErr w:type="gramEnd"/>
          </w:p>
        </w:tc>
        <w:tc>
          <w:tcPr>
            <w:tcW w:w="1701" w:type="dxa"/>
          </w:tcPr>
          <w:p w14:paraId="4A7301A7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HMH-0286</w:t>
            </w:r>
          </w:p>
        </w:tc>
        <w:tc>
          <w:tcPr>
            <w:tcW w:w="1984" w:type="dxa"/>
          </w:tcPr>
          <w:p w14:paraId="39134D8B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10.00x20</w:t>
            </w:r>
          </w:p>
        </w:tc>
      </w:tr>
      <w:tr w:rsidR="006D32BD" w:rsidRPr="006D32BD" w14:paraId="14E7E905" w14:textId="77777777" w:rsidTr="006D32BD">
        <w:tc>
          <w:tcPr>
            <w:tcW w:w="851" w:type="dxa"/>
          </w:tcPr>
          <w:p w14:paraId="6E76452F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4A49181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VW/Caminhão 26.280 CRM </w:t>
            </w:r>
            <w:proofErr w:type="gram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6x4 Basculante</w:t>
            </w:r>
            <w:proofErr w:type="gramEnd"/>
          </w:p>
        </w:tc>
        <w:tc>
          <w:tcPr>
            <w:tcW w:w="1701" w:type="dxa"/>
          </w:tcPr>
          <w:p w14:paraId="712DA8C8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OWY-9D66</w:t>
            </w:r>
          </w:p>
        </w:tc>
        <w:tc>
          <w:tcPr>
            <w:tcW w:w="1984" w:type="dxa"/>
          </w:tcPr>
          <w:p w14:paraId="7FB0E19C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295/80R22.5</w:t>
            </w:r>
          </w:p>
        </w:tc>
      </w:tr>
      <w:tr w:rsidR="006D32BD" w:rsidRPr="006D32BD" w14:paraId="6773B716" w14:textId="77777777" w:rsidTr="006D32BD">
        <w:tc>
          <w:tcPr>
            <w:tcW w:w="851" w:type="dxa"/>
          </w:tcPr>
          <w:p w14:paraId="1FE32EFF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698EBFBB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MB/Caminhão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Atego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1719 Carroceria</w:t>
            </w:r>
          </w:p>
        </w:tc>
        <w:tc>
          <w:tcPr>
            <w:tcW w:w="1701" w:type="dxa"/>
          </w:tcPr>
          <w:p w14:paraId="245E53A2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RFM-6J56</w:t>
            </w:r>
          </w:p>
        </w:tc>
        <w:tc>
          <w:tcPr>
            <w:tcW w:w="1984" w:type="dxa"/>
          </w:tcPr>
          <w:p w14:paraId="51BB3A81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275/80R22.5</w:t>
            </w:r>
          </w:p>
        </w:tc>
      </w:tr>
      <w:tr w:rsidR="006D32BD" w:rsidRPr="006D32BD" w14:paraId="74FE1644" w14:textId="77777777" w:rsidTr="006D32BD">
        <w:tc>
          <w:tcPr>
            <w:tcW w:w="851" w:type="dxa"/>
          </w:tcPr>
          <w:p w14:paraId="5D43C65E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  <w:vAlign w:val="bottom"/>
          </w:tcPr>
          <w:p w14:paraId="0C1DFC43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Iveco/Caminhão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Tector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170E21 Pipa</w:t>
            </w:r>
          </w:p>
        </w:tc>
        <w:tc>
          <w:tcPr>
            <w:tcW w:w="1701" w:type="dxa"/>
          </w:tcPr>
          <w:p w14:paraId="7563505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SIF-6A24</w:t>
            </w:r>
          </w:p>
        </w:tc>
        <w:tc>
          <w:tcPr>
            <w:tcW w:w="1984" w:type="dxa"/>
          </w:tcPr>
          <w:p w14:paraId="7E0DBD58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275/80R22.5</w:t>
            </w:r>
          </w:p>
        </w:tc>
      </w:tr>
      <w:tr w:rsidR="006D32BD" w:rsidRPr="006D32BD" w14:paraId="32B31C3F" w14:textId="77777777" w:rsidTr="006D32BD">
        <w:tc>
          <w:tcPr>
            <w:tcW w:w="851" w:type="dxa"/>
          </w:tcPr>
          <w:p w14:paraId="54637074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05DDEBE9" w14:textId="79E9376E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IVECO/TECTOR 17-210</w:t>
            </w:r>
          </w:p>
        </w:tc>
        <w:tc>
          <w:tcPr>
            <w:tcW w:w="1701" w:type="dxa"/>
          </w:tcPr>
          <w:p w14:paraId="2DAFEDFC" w14:textId="030075F8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TCD2B87</w:t>
            </w:r>
          </w:p>
        </w:tc>
        <w:tc>
          <w:tcPr>
            <w:tcW w:w="1984" w:type="dxa"/>
          </w:tcPr>
          <w:p w14:paraId="5149BA0F" w14:textId="68619711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275/80R22.5</w:t>
            </w:r>
          </w:p>
        </w:tc>
      </w:tr>
      <w:tr w:rsidR="006D32BD" w:rsidRPr="006D32BD" w14:paraId="790889C8" w14:textId="77777777" w:rsidTr="006D32BD">
        <w:tc>
          <w:tcPr>
            <w:tcW w:w="851" w:type="dxa"/>
          </w:tcPr>
          <w:p w14:paraId="2492FF14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365077D6" w14:textId="43BA5A13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IVECO/TECTOR 17-210</w:t>
            </w:r>
          </w:p>
        </w:tc>
        <w:tc>
          <w:tcPr>
            <w:tcW w:w="1701" w:type="dxa"/>
          </w:tcPr>
          <w:p w14:paraId="481210DA" w14:textId="5F1E6079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TCD2C52</w:t>
            </w:r>
          </w:p>
        </w:tc>
        <w:tc>
          <w:tcPr>
            <w:tcW w:w="1984" w:type="dxa"/>
          </w:tcPr>
          <w:p w14:paraId="781D594D" w14:textId="02ED4AE9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275/80R22.5</w:t>
            </w:r>
          </w:p>
        </w:tc>
      </w:tr>
      <w:tr w:rsidR="006D32BD" w:rsidRPr="006D32BD" w14:paraId="4A068AD4" w14:textId="77777777" w:rsidTr="006D32BD">
        <w:tc>
          <w:tcPr>
            <w:tcW w:w="851" w:type="dxa"/>
          </w:tcPr>
          <w:p w14:paraId="52A92444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  <w:vAlign w:val="center"/>
          </w:tcPr>
          <w:p w14:paraId="3DE11E6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Pá Carregadeira Michigan Clark 45C</w:t>
            </w:r>
          </w:p>
        </w:tc>
        <w:tc>
          <w:tcPr>
            <w:tcW w:w="1701" w:type="dxa"/>
          </w:tcPr>
          <w:p w14:paraId="0057CC6E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434A533B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14.00-24</w:t>
            </w:r>
          </w:p>
        </w:tc>
      </w:tr>
      <w:tr w:rsidR="006D32BD" w:rsidRPr="006D32BD" w14:paraId="3F59FF6B" w14:textId="77777777" w:rsidTr="006D32BD">
        <w:tc>
          <w:tcPr>
            <w:tcW w:w="851" w:type="dxa"/>
          </w:tcPr>
          <w:p w14:paraId="29DB1954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  <w:vAlign w:val="center"/>
          </w:tcPr>
          <w:p w14:paraId="55677C4A" w14:textId="2D07A3B9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Trator Massey Ferguson 725</w:t>
            </w:r>
          </w:p>
        </w:tc>
        <w:tc>
          <w:tcPr>
            <w:tcW w:w="1701" w:type="dxa"/>
          </w:tcPr>
          <w:p w14:paraId="7E17F560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782D638D" w14:textId="5C3F3501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Tras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.: 18.4-30 /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Diant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.: 7.50-16</w:t>
            </w:r>
          </w:p>
        </w:tc>
      </w:tr>
      <w:tr w:rsidR="006D32BD" w:rsidRPr="006D32BD" w14:paraId="42E2A3C5" w14:textId="77777777" w:rsidTr="006D32BD">
        <w:tc>
          <w:tcPr>
            <w:tcW w:w="851" w:type="dxa"/>
          </w:tcPr>
          <w:p w14:paraId="33C28DAF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49C23F86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Trator New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Holland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TL 85</w:t>
            </w:r>
          </w:p>
        </w:tc>
        <w:tc>
          <w:tcPr>
            <w:tcW w:w="1701" w:type="dxa"/>
          </w:tcPr>
          <w:p w14:paraId="3C0BE66D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2F93A8E8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Tras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.: 18.4-34 /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Diant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.: 14.9-24</w:t>
            </w:r>
          </w:p>
        </w:tc>
      </w:tr>
      <w:tr w:rsidR="006D32BD" w:rsidRPr="006D32BD" w14:paraId="5A4D7341" w14:textId="77777777" w:rsidTr="006D32BD">
        <w:tc>
          <w:tcPr>
            <w:tcW w:w="851" w:type="dxa"/>
          </w:tcPr>
          <w:p w14:paraId="0BB1973C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37038408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Motoniveladora Caterpillar 120K</w:t>
            </w:r>
          </w:p>
        </w:tc>
        <w:tc>
          <w:tcPr>
            <w:tcW w:w="1701" w:type="dxa"/>
          </w:tcPr>
          <w:p w14:paraId="1CECF954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4A25DDDD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14.00-24</w:t>
            </w:r>
          </w:p>
        </w:tc>
      </w:tr>
      <w:tr w:rsidR="006D32BD" w:rsidRPr="006D32BD" w14:paraId="46BE06DF" w14:textId="77777777" w:rsidTr="006D32BD">
        <w:tc>
          <w:tcPr>
            <w:tcW w:w="851" w:type="dxa"/>
          </w:tcPr>
          <w:p w14:paraId="684B7A19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32980A18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Retroescavadeira Randon RD 406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Advanced</w:t>
            </w:r>
            <w:proofErr w:type="spellEnd"/>
          </w:p>
        </w:tc>
        <w:tc>
          <w:tcPr>
            <w:tcW w:w="1701" w:type="dxa"/>
          </w:tcPr>
          <w:p w14:paraId="0DC7FB9C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4C0C4EB0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Tras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.: 19.5 L-24 /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Diant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.: 12-16.5</w:t>
            </w:r>
          </w:p>
        </w:tc>
      </w:tr>
      <w:tr w:rsidR="006D32BD" w:rsidRPr="006D32BD" w14:paraId="72F2489F" w14:textId="77777777" w:rsidTr="006D32BD">
        <w:tc>
          <w:tcPr>
            <w:tcW w:w="851" w:type="dxa"/>
          </w:tcPr>
          <w:p w14:paraId="031A7A93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29DCF98C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Motoniveladora Case 845 B</w:t>
            </w:r>
          </w:p>
        </w:tc>
        <w:tc>
          <w:tcPr>
            <w:tcW w:w="1701" w:type="dxa"/>
          </w:tcPr>
          <w:p w14:paraId="1D5E46C8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44CE25BF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14.00-24</w:t>
            </w:r>
          </w:p>
        </w:tc>
      </w:tr>
      <w:tr w:rsidR="006D32BD" w:rsidRPr="006D32BD" w14:paraId="1467DDD8" w14:textId="77777777" w:rsidTr="006D32BD">
        <w:tc>
          <w:tcPr>
            <w:tcW w:w="851" w:type="dxa"/>
          </w:tcPr>
          <w:p w14:paraId="53D8DDB1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  <w:vAlign w:val="bottom"/>
          </w:tcPr>
          <w:p w14:paraId="41BDB8BA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Pá Carregadeira XCMG LW300KV 130HP</w:t>
            </w:r>
          </w:p>
        </w:tc>
        <w:tc>
          <w:tcPr>
            <w:tcW w:w="1701" w:type="dxa"/>
          </w:tcPr>
          <w:p w14:paraId="266480DA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78AFF76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17.5-25</w:t>
            </w:r>
          </w:p>
        </w:tc>
      </w:tr>
      <w:tr w:rsidR="006D32BD" w:rsidRPr="006D32BD" w14:paraId="615F7815" w14:textId="77777777" w:rsidTr="006D32BD">
        <w:tc>
          <w:tcPr>
            <w:tcW w:w="851" w:type="dxa"/>
          </w:tcPr>
          <w:p w14:paraId="6FB657DF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4155ECE3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Retroescavadeira New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Holland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B95B 4x4</w:t>
            </w:r>
          </w:p>
        </w:tc>
        <w:tc>
          <w:tcPr>
            <w:tcW w:w="1701" w:type="dxa"/>
          </w:tcPr>
          <w:p w14:paraId="186DA971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420A19E2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Tras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.: 19.5 L-24 /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Diant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.: 12.5/80-18</w:t>
            </w:r>
          </w:p>
        </w:tc>
      </w:tr>
      <w:tr w:rsidR="006D32BD" w:rsidRPr="006D32BD" w14:paraId="078E3713" w14:textId="77777777" w:rsidTr="006D32BD">
        <w:tc>
          <w:tcPr>
            <w:tcW w:w="851" w:type="dxa"/>
          </w:tcPr>
          <w:p w14:paraId="537D7328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0EB7A97D" w14:textId="528259EC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Trator Case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Farmall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80</w:t>
            </w:r>
          </w:p>
        </w:tc>
        <w:tc>
          <w:tcPr>
            <w:tcW w:w="1701" w:type="dxa"/>
          </w:tcPr>
          <w:p w14:paraId="36EDDFBA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5EACA8B4" w14:textId="480262BC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Tras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.: 18.4-34 /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Diant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.: 14.9-24</w:t>
            </w:r>
          </w:p>
        </w:tc>
      </w:tr>
      <w:tr w:rsidR="006D32BD" w:rsidRPr="006D32BD" w14:paraId="6F541DD7" w14:textId="77777777" w:rsidTr="006D32BD">
        <w:tc>
          <w:tcPr>
            <w:tcW w:w="851" w:type="dxa"/>
          </w:tcPr>
          <w:p w14:paraId="5970A60E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519F51B5" w14:textId="68918F60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Motoniveladora New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Holland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RG140B</w:t>
            </w:r>
          </w:p>
        </w:tc>
        <w:tc>
          <w:tcPr>
            <w:tcW w:w="1701" w:type="dxa"/>
          </w:tcPr>
          <w:p w14:paraId="680E78CC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0E3D2778" w14:textId="55519048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14.00-24</w:t>
            </w:r>
          </w:p>
        </w:tc>
      </w:tr>
      <w:tr w:rsidR="006D32BD" w:rsidRPr="006D32BD" w14:paraId="3B226515" w14:textId="77777777" w:rsidTr="006D32BD">
        <w:tc>
          <w:tcPr>
            <w:tcW w:w="851" w:type="dxa"/>
          </w:tcPr>
          <w:p w14:paraId="70DC7DBB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55D061CC" w14:textId="13BDC96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Grade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aradora</w:t>
            </w:r>
            <w:proofErr w:type="spellEnd"/>
          </w:p>
        </w:tc>
        <w:tc>
          <w:tcPr>
            <w:tcW w:w="1701" w:type="dxa"/>
          </w:tcPr>
          <w:p w14:paraId="3644BA7C" w14:textId="032C7B0F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05B2E5B1" w14:textId="1610FA91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7.50-16</w:t>
            </w:r>
          </w:p>
        </w:tc>
      </w:tr>
      <w:tr w:rsidR="006D32BD" w:rsidRPr="006D32BD" w14:paraId="24320AC6" w14:textId="77777777" w:rsidTr="006D32BD">
        <w:tc>
          <w:tcPr>
            <w:tcW w:w="851" w:type="dxa"/>
          </w:tcPr>
          <w:p w14:paraId="7BC34409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0D160B3A" w14:textId="40AD11EA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Distribuidor de calcário</w:t>
            </w:r>
          </w:p>
        </w:tc>
        <w:tc>
          <w:tcPr>
            <w:tcW w:w="1701" w:type="dxa"/>
          </w:tcPr>
          <w:p w14:paraId="21B97096" w14:textId="5C79B135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6220ED07" w14:textId="24695C8D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7.50-16</w:t>
            </w:r>
          </w:p>
        </w:tc>
      </w:tr>
      <w:tr w:rsidR="006D32BD" w:rsidRPr="006D32BD" w14:paraId="29619FCB" w14:textId="77777777" w:rsidTr="006D32BD">
        <w:tc>
          <w:tcPr>
            <w:tcW w:w="851" w:type="dxa"/>
          </w:tcPr>
          <w:p w14:paraId="0A851484" w14:textId="77777777" w:rsidR="006D32BD" w:rsidRPr="006D32BD" w:rsidRDefault="006D32BD" w:rsidP="006D32BD">
            <w:pPr>
              <w:numPr>
                <w:ilvl w:val="0"/>
                <w:numId w:val="14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2E70B04B" w14:textId="522B8F3F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Esparramador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de calcário</w:t>
            </w:r>
          </w:p>
        </w:tc>
        <w:tc>
          <w:tcPr>
            <w:tcW w:w="1701" w:type="dxa"/>
          </w:tcPr>
          <w:p w14:paraId="34280AC2" w14:textId="43903864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984" w:type="dxa"/>
          </w:tcPr>
          <w:p w14:paraId="7F318253" w14:textId="791058D2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7.50-16</w:t>
            </w:r>
          </w:p>
        </w:tc>
      </w:tr>
    </w:tbl>
    <w:p w14:paraId="268E9AEB" w14:textId="77777777" w:rsidR="003152D5" w:rsidRPr="006D32BD" w:rsidRDefault="003152D5" w:rsidP="006D32BD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47D9E251" w14:textId="77777777" w:rsidR="003152D5" w:rsidRPr="006D32BD" w:rsidRDefault="003152D5" w:rsidP="006D32BD">
      <w:pPr>
        <w:shd w:val="clear" w:color="auto" w:fill="FFFFFF"/>
        <w:spacing w:after="60" w:line="276" w:lineRule="auto"/>
        <w:ind w:left="-567" w:right="-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Secretaria de Educação</w:t>
      </w:r>
    </w:p>
    <w:tbl>
      <w:tblPr>
        <w:tblStyle w:val="Tabelacomgrade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701"/>
        <w:gridCol w:w="1984"/>
      </w:tblGrid>
      <w:tr w:rsidR="006D32BD" w:rsidRPr="006D32BD" w14:paraId="7531B4B6" w14:textId="77777777" w:rsidTr="006D32BD">
        <w:tc>
          <w:tcPr>
            <w:tcW w:w="851" w:type="dxa"/>
            <w:shd w:val="clear" w:color="auto" w:fill="auto"/>
          </w:tcPr>
          <w:p w14:paraId="0CCC1911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5103" w:type="dxa"/>
            <w:shd w:val="clear" w:color="auto" w:fill="auto"/>
          </w:tcPr>
          <w:p w14:paraId="0CEA5A46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VEÍCULO</w:t>
            </w:r>
          </w:p>
        </w:tc>
        <w:tc>
          <w:tcPr>
            <w:tcW w:w="1701" w:type="dxa"/>
            <w:shd w:val="clear" w:color="auto" w:fill="auto"/>
          </w:tcPr>
          <w:p w14:paraId="1595F2A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PLACA</w:t>
            </w:r>
          </w:p>
        </w:tc>
        <w:tc>
          <w:tcPr>
            <w:tcW w:w="1984" w:type="dxa"/>
            <w:shd w:val="clear" w:color="auto" w:fill="auto"/>
          </w:tcPr>
          <w:p w14:paraId="348A54CC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NUMERAÇÃO DO PNEU</w:t>
            </w:r>
          </w:p>
        </w:tc>
      </w:tr>
      <w:tr w:rsidR="006D32BD" w:rsidRPr="006D32BD" w14:paraId="3DEE7350" w14:textId="77777777" w:rsidTr="006D32BD">
        <w:tc>
          <w:tcPr>
            <w:tcW w:w="851" w:type="dxa"/>
          </w:tcPr>
          <w:p w14:paraId="0EEE9199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71544836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Iveco/Micro-ônibus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Cityclass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70C16</w:t>
            </w:r>
          </w:p>
        </w:tc>
        <w:tc>
          <w:tcPr>
            <w:tcW w:w="1701" w:type="dxa"/>
          </w:tcPr>
          <w:p w14:paraId="4963313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HLF-7383</w:t>
            </w:r>
          </w:p>
        </w:tc>
        <w:tc>
          <w:tcPr>
            <w:tcW w:w="1984" w:type="dxa"/>
          </w:tcPr>
          <w:p w14:paraId="7D63A62D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215/75R17.5</w:t>
            </w:r>
          </w:p>
        </w:tc>
      </w:tr>
      <w:tr w:rsidR="006D32BD" w:rsidRPr="006D32BD" w14:paraId="43BAD135" w14:textId="77777777" w:rsidTr="006D32BD">
        <w:tc>
          <w:tcPr>
            <w:tcW w:w="851" w:type="dxa"/>
          </w:tcPr>
          <w:p w14:paraId="7FCA9A00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1A82FF51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VW/Ônibus 15.190 </w:t>
            </w:r>
          </w:p>
        </w:tc>
        <w:tc>
          <w:tcPr>
            <w:tcW w:w="1701" w:type="dxa"/>
          </w:tcPr>
          <w:p w14:paraId="2E89901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OQP-5945</w:t>
            </w:r>
          </w:p>
        </w:tc>
        <w:tc>
          <w:tcPr>
            <w:tcW w:w="1984" w:type="dxa"/>
          </w:tcPr>
          <w:p w14:paraId="6E693E4F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275/80R22.5</w:t>
            </w:r>
          </w:p>
        </w:tc>
      </w:tr>
      <w:tr w:rsidR="006D32BD" w:rsidRPr="006D32BD" w14:paraId="15527F8D" w14:textId="77777777" w:rsidTr="006D32BD">
        <w:tc>
          <w:tcPr>
            <w:tcW w:w="851" w:type="dxa"/>
          </w:tcPr>
          <w:p w14:paraId="70F8AA61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0EAD3A10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MB/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Ônibus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 OF 1519 R. ORE </w:t>
            </w:r>
          </w:p>
        </w:tc>
        <w:tc>
          <w:tcPr>
            <w:tcW w:w="1701" w:type="dxa"/>
          </w:tcPr>
          <w:p w14:paraId="26991DCE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OWU-1874</w:t>
            </w:r>
          </w:p>
        </w:tc>
        <w:tc>
          <w:tcPr>
            <w:tcW w:w="1984" w:type="dxa"/>
          </w:tcPr>
          <w:p w14:paraId="5B191ED5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295/80R22.5</w:t>
            </w:r>
          </w:p>
        </w:tc>
      </w:tr>
      <w:tr w:rsidR="006D32BD" w:rsidRPr="006D32BD" w14:paraId="0FBEA23D" w14:textId="77777777" w:rsidTr="006D32BD">
        <w:tc>
          <w:tcPr>
            <w:tcW w:w="851" w:type="dxa"/>
          </w:tcPr>
          <w:p w14:paraId="18F3FDB2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6358555A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Iveco/Micro-ônibus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Wayclass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70C17 Carroceria Mascarello</w:t>
            </w:r>
          </w:p>
        </w:tc>
        <w:tc>
          <w:tcPr>
            <w:tcW w:w="1701" w:type="dxa"/>
          </w:tcPr>
          <w:p w14:paraId="4ECF46AB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PYH-6143</w:t>
            </w:r>
          </w:p>
        </w:tc>
        <w:tc>
          <w:tcPr>
            <w:tcW w:w="1984" w:type="dxa"/>
          </w:tcPr>
          <w:p w14:paraId="00D6FA52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215/75R17.5</w:t>
            </w:r>
          </w:p>
        </w:tc>
      </w:tr>
      <w:tr w:rsidR="006D32BD" w:rsidRPr="006D32BD" w14:paraId="4D761F4A" w14:textId="77777777" w:rsidTr="006D32BD">
        <w:tc>
          <w:tcPr>
            <w:tcW w:w="851" w:type="dxa"/>
          </w:tcPr>
          <w:p w14:paraId="1F62C08D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2A819227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Iveco/Ônibus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Granclass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150S21E</w:t>
            </w:r>
          </w:p>
        </w:tc>
        <w:tc>
          <w:tcPr>
            <w:tcW w:w="1701" w:type="dxa"/>
          </w:tcPr>
          <w:p w14:paraId="47D0AD1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PZN-4174</w:t>
            </w:r>
          </w:p>
        </w:tc>
        <w:tc>
          <w:tcPr>
            <w:tcW w:w="1984" w:type="dxa"/>
          </w:tcPr>
          <w:p w14:paraId="2B8D6423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275/80R22.5</w:t>
            </w:r>
          </w:p>
        </w:tc>
      </w:tr>
      <w:tr w:rsidR="006D32BD" w:rsidRPr="006D32BD" w14:paraId="56655F0B" w14:textId="77777777" w:rsidTr="006D32BD">
        <w:tc>
          <w:tcPr>
            <w:tcW w:w="851" w:type="dxa"/>
          </w:tcPr>
          <w:p w14:paraId="479B2FE6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2789787A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Iveco/Micro-ônibus </w:t>
            </w:r>
            <w:proofErr w:type="spellStart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Cityclass</w:t>
            </w:r>
            <w:proofErr w:type="spellEnd"/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70C17</w:t>
            </w:r>
          </w:p>
        </w:tc>
        <w:tc>
          <w:tcPr>
            <w:tcW w:w="1701" w:type="dxa"/>
          </w:tcPr>
          <w:p w14:paraId="5FDFA5B4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QOU-0265</w:t>
            </w:r>
          </w:p>
        </w:tc>
        <w:tc>
          <w:tcPr>
            <w:tcW w:w="1984" w:type="dxa"/>
          </w:tcPr>
          <w:p w14:paraId="21E4CBE0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215/75R17.5</w:t>
            </w:r>
          </w:p>
        </w:tc>
      </w:tr>
      <w:tr w:rsidR="006D32BD" w:rsidRPr="006D32BD" w14:paraId="570564C7" w14:textId="77777777" w:rsidTr="006D32BD">
        <w:tc>
          <w:tcPr>
            <w:tcW w:w="851" w:type="dxa"/>
          </w:tcPr>
          <w:p w14:paraId="09FC1D70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28020F81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Iveco/Ônibus 10-190E </w:t>
            </w:r>
          </w:p>
        </w:tc>
        <w:tc>
          <w:tcPr>
            <w:tcW w:w="1701" w:type="dxa"/>
          </w:tcPr>
          <w:p w14:paraId="72199C14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RFK-5E34</w:t>
            </w:r>
          </w:p>
        </w:tc>
        <w:tc>
          <w:tcPr>
            <w:tcW w:w="1984" w:type="dxa"/>
          </w:tcPr>
          <w:p w14:paraId="5B85B1C3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235/75R17.5</w:t>
            </w:r>
          </w:p>
        </w:tc>
      </w:tr>
      <w:tr w:rsidR="006D32BD" w:rsidRPr="006D32BD" w14:paraId="340BEED6" w14:textId="77777777" w:rsidTr="006D32BD">
        <w:tc>
          <w:tcPr>
            <w:tcW w:w="851" w:type="dxa"/>
          </w:tcPr>
          <w:p w14:paraId="04F80FDF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3B858EDE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Iveco/Ônibus 10-190E </w:t>
            </w:r>
          </w:p>
        </w:tc>
        <w:tc>
          <w:tcPr>
            <w:tcW w:w="1701" w:type="dxa"/>
          </w:tcPr>
          <w:p w14:paraId="0DC69E9D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RFK-5E57</w:t>
            </w:r>
          </w:p>
        </w:tc>
        <w:tc>
          <w:tcPr>
            <w:tcW w:w="1984" w:type="dxa"/>
          </w:tcPr>
          <w:p w14:paraId="17BF96D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235/75R17.5</w:t>
            </w:r>
          </w:p>
        </w:tc>
      </w:tr>
      <w:tr w:rsidR="006D32BD" w:rsidRPr="006D32BD" w14:paraId="70B872F7" w14:textId="77777777" w:rsidTr="006D32BD">
        <w:tc>
          <w:tcPr>
            <w:tcW w:w="851" w:type="dxa"/>
          </w:tcPr>
          <w:p w14:paraId="48D64C00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602E880C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VW/Ônibus Neobus 15.190 </w:t>
            </w:r>
          </w:p>
        </w:tc>
        <w:tc>
          <w:tcPr>
            <w:tcW w:w="1701" w:type="dxa"/>
          </w:tcPr>
          <w:p w14:paraId="74260B5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RTR-9H03</w:t>
            </w:r>
          </w:p>
        </w:tc>
        <w:tc>
          <w:tcPr>
            <w:tcW w:w="1984" w:type="dxa"/>
          </w:tcPr>
          <w:p w14:paraId="728E511C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275/80R22.5</w:t>
            </w:r>
          </w:p>
        </w:tc>
      </w:tr>
      <w:tr w:rsidR="006D32BD" w:rsidRPr="006D32BD" w14:paraId="5394F09B" w14:textId="77777777" w:rsidTr="006D32BD">
        <w:tc>
          <w:tcPr>
            <w:tcW w:w="851" w:type="dxa"/>
          </w:tcPr>
          <w:p w14:paraId="6F1F532E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1FC709D1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VW/Ônibus Neobus 15.190</w:t>
            </w:r>
          </w:p>
        </w:tc>
        <w:tc>
          <w:tcPr>
            <w:tcW w:w="1701" w:type="dxa"/>
          </w:tcPr>
          <w:p w14:paraId="31D06560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RTR-9H25</w:t>
            </w:r>
          </w:p>
        </w:tc>
        <w:tc>
          <w:tcPr>
            <w:tcW w:w="1984" w:type="dxa"/>
          </w:tcPr>
          <w:p w14:paraId="22CDF48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275/80R22.5</w:t>
            </w:r>
          </w:p>
        </w:tc>
      </w:tr>
      <w:tr w:rsidR="006D32BD" w:rsidRPr="006D32BD" w14:paraId="29AF1D11" w14:textId="77777777" w:rsidTr="006D32BD">
        <w:tc>
          <w:tcPr>
            <w:tcW w:w="851" w:type="dxa"/>
          </w:tcPr>
          <w:p w14:paraId="1DC12C5B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16CF5888" w14:textId="33680085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MB/Ônibus 1620</w:t>
            </w:r>
          </w:p>
        </w:tc>
        <w:tc>
          <w:tcPr>
            <w:tcW w:w="1701" w:type="dxa"/>
          </w:tcPr>
          <w:p w14:paraId="2B841919" w14:textId="37E8C589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KRJ-0891</w:t>
            </w:r>
          </w:p>
        </w:tc>
        <w:tc>
          <w:tcPr>
            <w:tcW w:w="1984" w:type="dxa"/>
          </w:tcPr>
          <w:p w14:paraId="05C396B2" w14:textId="77EEDCBA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10.00x20</w:t>
            </w:r>
          </w:p>
        </w:tc>
      </w:tr>
      <w:tr w:rsidR="006D32BD" w:rsidRPr="006D32BD" w14:paraId="367124B3" w14:textId="77777777" w:rsidTr="006D32BD">
        <w:tc>
          <w:tcPr>
            <w:tcW w:w="851" w:type="dxa"/>
          </w:tcPr>
          <w:p w14:paraId="4BF2E0A6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3FA12169" w14:textId="2D7B8029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IVECO/BUS 15-210E-C</w:t>
            </w:r>
          </w:p>
        </w:tc>
        <w:tc>
          <w:tcPr>
            <w:tcW w:w="1701" w:type="dxa"/>
          </w:tcPr>
          <w:p w14:paraId="238BA292" w14:textId="0A7FE13D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TDO8D15</w:t>
            </w:r>
          </w:p>
        </w:tc>
        <w:tc>
          <w:tcPr>
            <w:tcW w:w="1984" w:type="dxa"/>
          </w:tcPr>
          <w:p w14:paraId="3EE88452" w14:textId="7E8EAA00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275/80R22.5</w:t>
            </w:r>
          </w:p>
        </w:tc>
      </w:tr>
      <w:tr w:rsidR="006D32BD" w:rsidRPr="006D32BD" w14:paraId="15FAFA7D" w14:textId="77777777" w:rsidTr="006D32BD">
        <w:tc>
          <w:tcPr>
            <w:tcW w:w="851" w:type="dxa"/>
          </w:tcPr>
          <w:p w14:paraId="48150590" w14:textId="77777777" w:rsidR="006D32BD" w:rsidRPr="006D32BD" w:rsidRDefault="006D32BD" w:rsidP="006D32BD">
            <w:pPr>
              <w:numPr>
                <w:ilvl w:val="0"/>
                <w:numId w:val="15"/>
              </w:num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69833D81" w14:textId="340C69C1" w:rsidR="006D32BD" w:rsidRPr="006D32BD" w:rsidRDefault="006D32BD" w:rsidP="006D32BD">
            <w:pPr>
              <w:shd w:val="clear" w:color="auto" w:fill="FFFFFF"/>
              <w:spacing w:after="60" w:line="276" w:lineRule="auto"/>
              <w:ind w:right="-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MPOLO/VOLARE ACCESS EO</w:t>
            </w:r>
          </w:p>
        </w:tc>
        <w:tc>
          <w:tcPr>
            <w:tcW w:w="1701" w:type="dxa"/>
          </w:tcPr>
          <w:p w14:paraId="6ADB66B0" w14:textId="6AC62CCA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TDO8D17</w:t>
            </w:r>
          </w:p>
        </w:tc>
        <w:tc>
          <w:tcPr>
            <w:tcW w:w="1984" w:type="dxa"/>
          </w:tcPr>
          <w:p w14:paraId="7DFF4C32" w14:textId="397B1030" w:rsidR="006D32BD" w:rsidRPr="006D32BD" w:rsidRDefault="006D32BD" w:rsidP="006D32BD">
            <w:pPr>
              <w:shd w:val="clear" w:color="auto" w:fill="FFFFFF"/>
              <w:spacing w:after="60" w:line="276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215/75R17.5</w:t>
            </w:r>
          </w:p>
        </w:tc>
      </w:tr>
    </w:tbl>
    <w:p w14:paraId="13DF5AA1" w14:textId="77777777" w:rsidR="003152D5" w:rsidRPr="006D32BD" w:rsidRDefault="003152D5" w:rsidP="006D32BD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AA490AD" w14:textId="77777777" w:rsidR="003152D5" w:rsidRPr="006D32BD" w:rsidRDefault="003152D5" w:rsidP="006D32BD">
      <w:pPr>
        <w:shd w:val="clear" w:color="auto" w:fill="FFFFFF"/>
        <w:spacing w:after="60" w:line="276" w:lineRule="auto"/>
        <w:ind w:left="-567" w:right="-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Secretaria de Ação Social</w:t>
      </w:r>
    </w:p>
    <w:tbl>
      <w:tblPr>
        <w:tblStyle w:val="Tabelacomgrade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701"/>
        <w:gridCol w:w="1984"/>
      </w:tblGrid>
      <w:tr w:rsidR="006D32BD" w:rsidRPr="006D32BD" w14:paraId="0747FAFA" w14:textId="77777777" w:rsidTr="006D32BD">
        <w:tc>
          <w:tcPr>
            <w:tcW w:w="851" w:type="dxa"/>
            <w:shd w:val="clear" w:color="auto" w:fill="auto"/>
          </w:tcPr>
          <w:p w14:paraId="164F33E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5103" w:type="dxa"/>
            <w:shd w:val="clear" w:color="auto" w:fill="auto"/>
          </w:tcPr>
          <w:p w14:paraId="77873D3E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VEÍCULO</w:t>
            </w:r>
          </w:p>
        </w:tc>
        <w:tc>
          <w:tcPr>
            <w:tcW w:w="1701" w:type="dxa"/>
            <w:shd w:val="clear" w:color="auto" w:fill="auto"/>
          </w:tcPr>
          <w:p w14:paraId="1A457E4B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PLACA</w:t>
            </w:r>
          </w:p>
        </w:tc>
        <w:tc>
          <w:tcPr>
            <w:tcW w:w="1984" w:type="dxa"/>
            <w:shd w:val="clear" w:color="auto" w:fill="auto"/>
          </w:tcPr>
          <w:p w14:paraId="770AC601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NUMERAÇÃO DO PNEU</w:t>
            </w:r>
          </w:p>
        </w:tc>
      </w:tr>
      <w:tr w:rsidR="006D32BD" w:rsidRPr="006D32BD" w14:paraId="72744939" w14:textId="77777777" w:rsidTr="006D32BD">
        <w:tc>
          <w:tcPr>
            <w:tcW w:w="851" w:type="dxa"/>
          </w:tcPr>
          <w:p w14:paraId="6F73FE64" w14:textId="77777777" w:rsidR="006D32BD" w:rsidRPr="006D32BD" w:rsidRDefault="006D32BD" w:rsidP="006D32BD">
            <w:pPr>
              <w:numPr>
                <w:ilvl w:val="0"/>
                <w:numId w:val="16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</w:tcPr>
          <w:p w14:paraId="4FF33DA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Marcopolo/Volare V8 ON</w:t>
            </w:r>
          </w:p>
        </w:tc>
        <w:tc>
          <w:tcPr>
            <w:tcW w:w="1701" w:type="dxa"/>
          </w:tcPr>
          <w:p w14:paraId="419155A2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OQP-5936</w:t>
            </w:r>
          </w:p>
        </w:tc>
        <w:tc>
          <w:tcPr>
            <w:tcW w:w="1984" w:type="dxa"/>
          </w:tcPr>
          <w:p w14:paraId="7F8F0E80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215/75R17.5</w:t>
            </w:r>
          </w:p>
        </w:tc>
      </w:tr>
      <w:tr w:rsidR="006D32BD" w:rsidRPr="006D32BD" w14:paraId="0828FA4D" w14:textId="77777777" w:rsidTr="006D32BD">
        <w:tc>
          <w:tcPr>
            <w:tcW w:w="851" w:type="dxa"/>
          </w:tcPr>
          <w:p w14:paraId="21DE67B2" w14:textId="77777777" w:rsidR="006D32BD" w:rsidRPr="006D32BD" w:rsidRDefault="006D32BD" w:rsidP="006D32BD">
            <w:pPr>
              <w:numPr>
                <w:ilvl w:val="0"/>
                <w:numId w:val="16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  <w:vAlign w:val="bottom"/>
          </w:tcPr>
          <w:p w14:paraId="6C3CE330" w14:textId="5A94F64B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VW/Ônibus Induscar Foz U</w:t>
            </w:r>
          </w:p>
        </w:tc>
        <w:tc>
          <w:tcPr>
            <w:tcW w:w="1701" w:type="dxa"/>
          </w:tcPr>
          <w:p w14:paraId="76E4AC3C" w14:textId="1FB984AC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HLF-4792</w:t>
            </w:r>
          </w:p>
        </w:tc>
        <w:tc>
          <w:tcPr>
            <w:tcW w:w="1984" w:type="dxa"/>
            <w:vAlign w:val="bottom"/>
          </w:tcPr>
          <w:p w14:paraId="3DB0671E" w14:textId="2B2383C4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900x20</w:t>
            </w:r>
          </w:p>
        </w:tc>
      </w:tr>
    </w:tbl>
    <w:p w14:paraId="746615CF" w14:textId="348F0894" w:rsidR="007271EA" w:rsidRPr="006D32BD" w:rsidRDefault="007271EA" w:rsidP="006D32BD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084ED725" w14:textId="3F50DFFA" w:rsidR="003152D5" w:rsidRPr="006D32BD" w:rsidRDefault="003152D5" w:rsidP="006D32BD">
      <w:pPr>
        <w:shd w:val="clear" w:color="auto" w:fill="FFFFFF"/>
        <w:spacing w:after="60" w:line="276" w:lineRule="auto"/>
        <w:ind w:left="-567" w:right="-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Secretaria de Cultura</w:t>
      </w:r>
    </w:p>
    <w:tbl>
      <w:tblPr>
        <w:tblStyle w:val="Tabelacomgrade"/>
        <w:tblW w:w="96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701"/>
        <w:gridCol w:w="1984"/>
      </w:tblGrid>
      <w:tr w:rsidR="006D32BD" w:rsidRPr="006D32BD" w14:paraId="394AEAC8" w14:textId="77777777" w:rsidTr="006D32BD">
        <w:tc>
          <w:tcPr>
            <w:tcW w:w="851" w:type="dxa"/>
            <w:shd w:val="clear" w:color="auto" w:fill="auto"/>
          </w:tcPr>
          <w:p w14:paraId="53A04BFB" w14:textId="1FCC421D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5103" w:type="dxa"/>
            <w:shd w:val="clear" w:color="auto" w:fill="auto"/>
          </w:tcPr>
          <w:p w14:paraId="478FB61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VEÍCULO</w:t>
            </w:r>
          </w:p>
        </w:tc>
        <w:tc>
          <w:tcPr>
            <w:tcW w:w="1701" w:type="dxa"/>
            <w:shd w:val="clear" w:color="auto" w:fill="auto"/>
          </w:tcPr>
          <w:p w14:paraId="6F49B5B8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PLACA</w:t>
            </w:r>
          </w:p>
        </w:tc>
        <w:tc>
          <w:tcPr>
            <w:tcW w:w="1984" w:type="dxa"/>
            <w:shd w:val="clear" w:color="auto" w:fill="auto"/>
          </w:tcPr>
          <w:p w14:paraId="79CD4F79" w14:textId="77777777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NUMERAÇÃO DO PNEU</w:t>
            </w:r>
          </w:p>
        </w:tc>
      </w:tr>
      <w:tr w:rsidR="006D32BD" w:rsidRPr="006D32BD" w14:paraId="3654184E" w14:textId="77777777" w:rsidTr="006D32BD">
        <w:tc>
          <w:tcPr>
            <w:tcW w:w="851" w:type="dxa"/>
          </w:tcPr>
          <w:p w14:paraId="0A1DD71F" w14:textId="0F744ABB" w:rsidR="006D32BD" w:rsidRPr="006D32BD" w:rsidRDefault="006D32BD" w:rsidP="006D32BD">
            <w:pPr>
              <w:pStyle w:val="PargrafodaLista"/>
              <w:numPr>
                <w:ilvl w:val="0"/>
                <w:numId w:val="17"/>
              </w:num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5103" w:type="dxa"/>
            <w:vAlign w:val="bottom"/>
          </w:tcPr>
          <w:p w14:paraId="35D27948" w14:textId="67ED5673" w:rsidR="006D32BD" w:rsidRPr="006D32BD" w:rsidRDefault="006D32BD" w:rsidP="006D32BD">
            <w:pPr>
              <w:shd w:val="clear" w:color="auto" w:fill="FFFFFF"/>
              <w:spacing w:after="6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VW/Ônibus 15.190 EOD HD ORE</w:t>
            </w:r>
          </w:p>
        </w:tc>
        <w:tc>
          <w:tcPr>
            <w:tcW w:w="1701" w:type="dxa"/>
          </w:tcPr>
          <w:p w14:paraId="6683A1C3" w14:textId="6C0BB7C5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HLF-4793</w:t>
            </w:r>
          </w:p>
        </w:tc>
        <w:tc>
          <w:tcPr>
            <w:tcW w:w="1984" w:type="dxa"/>
          </w:tcPr>
          <w:p w14:paraId="62E1912D" w14:textId="4AF6765A" w:rsidR="006D32BD" w:rsidRPr="006D32BD" w:rsidRDefault="006D32BD" w:rsidP="006D32BD">
            <w:pPr>
              <w:shd w:val="clear" w:color="auto" w:fill="FFFFFF"/>
              <w:spacing w:after="6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D32B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900x20</w:t>
            </w:r>
          </w:p>
        </w:tc>
      </w:tr>
    </w:tbl>
    <w:p w14:paraId="0C47934C" w14:textId="77777777" w:rsidR="007408C5" w:rsidRDefault="007408C5" w:rsidP="006D32BD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329023C1" w14:textId="77777777" w:rsidR="006D32BD" w:rsidRPr="006D32BD" w:rsidRDefault="006D32BD" w:rsidP="006D32BD">
      <w:pPr>
        <w:shd w:val="clear" w:color="auto" w:fill="FFFFFF"/>
        <w:spacing w:after="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08616985" w14:textId="717CEF12" w:rsidR="007408C5" w:rsidRPr="006D32BD" w:rsidRDefault="007408C5" w:rsidP="006D32BD">
      <w:pPr>
        <w:spacing w:after="120" w:line="276" w:lineRule="auto"/>
        <w:ind w:left="-567" w:right="-567"/>
        <w:jc w:val="both"/>
        <w:rPr>
          <w:rFonts w:ascii="Times New Roman" w:hAnsi="Times New Roman" w:cs="Times New Roman"/>
          <w:b/>
        </w:rPr>
      </w:pPr>
      <w:r w:rsidRPr="006D32BD">
        <w:rPr>
          <w:rFonts w:ascii="Times New Roman" w:hAnsi="Times New Roman" w:cs="Times New Roman"/>
          <w:b/>
        </w:rPr>
        <w:t>3</w:t>
      </w:r>
      <w:r w:rsidR="00195167" w:rsidRPr="006D32BD">
        <w:rPr>
          <w:rFonts w:ascii="Times New Roman" w:hAnsi="Times New Roman" w:cs="Times New Roman"/>
          <w:b/>
        </w:rPr>
        <w:t>.</w:t>
      </w:r>
      <w:r w:rsidRPr="006D32BD">
        <w:rPr>
          <w:rFonts w:ascii="Times New Roman" w:hAnsi="Times New Roman" w:cs="Times New Roman"/>
          <w:b/>
        </w:rPr>
        <w:t xml:space="preserve"> LEVANTAMENTO DE MERCADO</w:t>
      </w:r>
    </w:p>
    <w:p w14:paraId="166F6C73" w14:textId="63C21CFA" w:rsidR="00F91274" w:rsidRPr="006D32BD" w:rsidRDefault="002909F3" w:rsidP="006D32BD">
      <w:pPr>
        <w:pStyle w:val="NormalWeb"/>
        <w:spacing w:before="0" w:beforeAutospacing="0" w:after="12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rStyle w:val="Forte"/>
          <w:sz w:val="22"/>
          <w:szCs w:val="22"/>
        </w:rPr>
        <w:t>3.1.</w:t>
      </w:r>
      <w:r w:rsidR="00F91274" w:rsidRPr="006D32BD">
        <w:rPr>
          <w:sz w:val="22"/>
          <w:szCs w:val="22"/>
        </w:rPr>
        <w:t xml:space="preserve"> </w:t>
      </w:r>
      <w:r w:rsidR="00F91274" w:rsidRPr="006D32BD">
        <w:rPr>
          <w:b/>
          <w:bCs/>
          <w:sz w:val="22"/>
          <w:szCs w:val="22"/>
        </w:rPr>
        <w:t>CONTRATAÇÃO DE EMPRESA ESPECIALIZADA EM RECAPAGEM E RECAUCHUTAGEM</w:t>
      </w:r>
      <w:r w:rsidR="006D32BD">
        <w:rPr>
          <w:b/>
          <w:bCs/>
          <w:sz w:val="22"/>
          <w:szCs w:val="22"/>
        </w:rPr>
        <w:t xml:space="preserve">: </w:t>
      </w:r>
      <w:r w:rsidR="00F91274" w:rsidRPr="006D32BD">
        <w:rPr>
          <w:sz w:val="22"/>
          <w:szCs w:val="22"/>
        </w:rPr>
        <w:t>Consiste na contratação de empresa especializada para execução dos serviços de recapagem de pneus</w:t>
      </w:r>
      <w:r w:rsidR="006D32BD">
        <w:rPr>
          <w:sz w:val="22"/>
          <w:szCs w:val="22"/>
        </w:rPr>
        <w:t>,</w:t>
      </w:r>
      <w:r w:rsidR="00F91274" w:rsidRPr="006D32BD">
        <w:rPr>
          <w:sz w:val="22"/>
          <w:szCs w:val="22"/>
        </w:rPr>
        <w:t xml:space="preserve"> recauchutagem</w:t>
      </w:r>
      <w:r w:rsidR="006D32BD">
        <w:rPr>
          <w:sz w:val="22"/>
          <w:szCs w:val="22"/>
        </w:rPr>
        <w:t>,</w:t>
      </w:r>
      <w:r w:rsidR="00F91274" w:rsidRPr="006D32BD">
        <w:rPr>
          <w:sz w:val="22"/>
          <w:szCs w:val="22"/>
        </w:rPr>
        <w:t xml:space="preserve"> vulcanização</w:t>
      </w:r>
      <w:r w:rsidR="006D32BD">
        <w:rPr>
          <w:sz w:val="22"/>
          <w:szCs w:val="22"/>
        </w:rPr>
        <w:t>,</w:t>
      </w:r>
      <w:r w:rsidR="00F91274" w:rsidRPr="006D32BD">
        <w:rPr>
          <w:sz w:val="22"/>
          <w:szCs w:val="22"/>
        </w:rPr>
        <w:t xml:space="preserve"> recuperação de carcaças</w:t>
      </w:r>
      <w:r w:rsidR="006D32BD">
        <w:rPr>
          <w:sz w:val="22"/>
          <w:szCs w:val="22"/>
        </w:rPr>
        <w:t>,</w:t>
      </w:r>
      <w:r w:rsidR="00F91274" w:rsidRPr="006D32BD">
        <w:rPr>
          <w:sz w:val="22"/>
          <w:szCs w:val="22"/>
        </w:rPr>
        <w:t xml:space="preserve"> coleta e entrega dos pneus; garantia dos serviços executados. </w:t>
      </w:r>
    </w:p>
    <w:p w14:paraId="69C8711D" w14:textId="77777777" w:rsidR="00F91274" w:rsidRPr="006D32BD" w:rsidRDefault="00F91274" w:rsidP="006D32BD">
      <w:pPr>
        <w:pStyle w:val="NormalWeb"/>
        <w:spacing w:before="0" w:beforeAutospacing="0" w:after="0" w:afterAutospacing="0" w:line="276" w:lineRule="auto"/>
        <w:ind w:left="-567" w:right="-567"/>
        <w:jc w:val="both"/>
        <w:rPr>
          <w:b/>
          <w:bCs/>
          <w:sz w:val="22"/>
          <w:szCs w:val="22"/>
        </w:rPr>
      </w:pPr>
      <w:r w:rsidRPr="006D32BD">
        <w:rPr>
          <w:b/>
          <w:bCs/>
          <w:sz w:val="22"/>
          <w:szCs w:val="22"/>
        </w:rPr>
        <w:t>Vantagens</w:t>
      </w:r>
    </w:p>
    <w:p w14:paraId="49A867AF" w14:textId="77777777" w:rsidR="00F91274" w:rsidRPr="006D32BD" w:rsidRDefault="00F91274" w:rsidP="006D32BD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Não exige investimento em equipamentos industriais; </w:t>
      </w:r>
    </w:p>
    <w:p w14:paraId="5C9E91F8" w14:textId="77777777" w:rsidR="00F91274" w:rsidRPr="006D32BD" w:rsidRDefault="00F91274" w:rsidP="006D32BD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Não demanda contratação de mão de obra especializada pelo município; </w:t>
      </w:r>
    </w:p>
    <w:p w14:paraId="4A52B86D" w14:textId="77777777" w:rsidR="00F91274" w:rsidRPr="006D32BD" w:rsidRDefault="00F91274" w:rsidP="006D32BD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Serviços executados por empresa tecnicamente capacitada; </w:t>
      </w:r>
    </w:p>
    <w:p w14:paraId="627A0590" w14:textId="77777777" w:rsidR="00F91274" w:rsidRPr="006D32BD" w:rsidRDefault="00F91274" w:rsidP="006D32BD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Garantia técnica dos serviços; </w:t>
      </w:r>
    </w:p>
    <w:p w14:paraId="7E344897" w14:textId="77777777" w:rsidR="00F91274" w:rsidRPr="006D32BD" w:rsidRDefault="00F91274" w:rsidP="006D32BD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Redução do custo com aquisição de pneus novos; </w:t>
      </w:r>
    </w:p>
    <w:p w14:paraId="36D1BC8C" w14:textId="77777777" w:rsidR="00F91274" w:rsidRPr="006D32BD" w:rsidRDefault="00F91274" w:rsidP="006D32BD">
      <w:pPr>
        <w:pStyle w:val="NormalWeb"/>
        <w:numPr>
          <w:ilvl w:val="0"/>
          <w:numId w:val="20"/>
        </w:numPr>
        <w:spacing w:before="0" w:beforeAutospacing="0" w:after="12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Maior vida útil dos pneus da frota. </w:t>
      </w:r>
    </w:p>
    <w:p w14:paraId="273B0BB8" w14:textId="77777777" w:rsidR="00F91274" w:rsidRPr="006D32BD" w:rsidRDefault="00F91274" w:rsidP="006D32BD">
      <w:pPr>
        <w:pStyle w:val="NormalWeb"/>
        <w:spacing w:before="0" w:beforeAutospacing="0" w:after="0" w:afterAutospacing="0" w:line="276" w:lineRule="auto"/>
        <w:ind w:left="-567" w:right="-567"/>
        <w:jc w:val="both"/>
        <w:rPr>
          <w:b/>
          <w:bCs/>
          <w:sz w:val="22"/>
          <w:szCs w:val="22"/>
        </w:rPr>
      </w:pPr>
      <w:r w:rsidRPr="006D32BD">
        <w:rPr>
          <w:b/>
          <w:bCs/>
          <w:sz w:val="22"/>
          <w:szCs w:val="22"/>
        </w:rPr>
        <w:t>Desvantagens</w:t>
      </w:r>
    </w:p>
    <w:p w14:paraId="1F3D68EA" w14:textId="77777777" w:rsidR="00F91274" w:rsidRPr="006D32BD" w:rsidRDefault="00F91274" w:rsidP="006D32BD">
      <w:pPr>
        <w:pStyle w:val="NormalWeb"/>
        <w:numPr>
          <w:ilvl w:val="0"/>
          <w:numId w:val="21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Dependência de empresa terceirizada; </w:t>
      </w:r>
    </w:p>
    <w:p w14:paraId="11EE8F09" w14:textId="77777777" w:rsidR="00F91274" w:rsidRPr="006D32BD" w:rsidRDefault="00F91274" w:rsidP="006D32BD">
      <w:pPr>
        <w:pStyle w:val="NormalWeb"/>
        <w:numPr>
          <w:ilvl w:val="0"/>
          <w:numId w:val="21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Necessidade de logística para envio e retirada dos pneus; </w:t>
      </w:r>
    </w:p>
    <w:p w14:paraId="07F1FE53" w14:textId="77777777" w:rsidR="00F91274" w:rsidRPr="006D32BD" w:rsidRDefault="00F91274" w:rsidP="006D32BD">
      <w:pPr>
        <w:pStyle w:val="NormalWeb"/>
        <w:numPr>
          <w:ilvl w:val="0"/>
          <w:numId w:val="21"/>
        </w:numPr>
        <w:spacing w:before="0" w:beforeAutospacing="0" w:after="12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Possíveis prazos de execução conforme demanda da contratada. </w:t>
      </w:r>
    </w:p>
    <w:p w14:paraId="69B67683" w14:textId="77777777" w:rsidR="00F91274" w:rsidRPr="006D32BD" w:rsidRDefault="00F91274" w:rsidP="0046109E">
      <w:pPr>
        <w:pStyle w:val="NormalWeb"/>
        <w:spacing w:before="0" w:beforeAutospacing="0" w:after="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>Esta solução é a mais utilizada pela Administração Pública, especialmente por municípios de pequeno e médio porte.</w:t>
      </w:r>
    </w:p>
    <w:p w14:paraId="31CDACE6" w14:textId="77777777" w:rsidR="00F91274" w:rsidRPr="006D32BD" w:rsidRDefault="00F91274" w:rsidP="006D32BD">
      <w:pPr>
        <w:pStyle w:val="NormalWeb"/>
        <w:spacing w:before="0" w:beforeAutospacing="0" w:after="0" w:afterAutospacing="0" w:line="276" w:lineRule="auto"/>
        <w:ind w:left="-567" w:right="-567"/>
        <w:jc w:val="both"/>
        <w:rPr>
          <w:sz w:val="22"/>
          <w:szCs w:val="22"/>
        </w:rPr>
      </w:pPr>
    </w:p>
    <w:p w14:paraId="2026CE19" w14:textId="614426CD" w:rsidR="00F91274" w:rsidRPr="006D32BD" w:rsidRDefault="00F91274" w:rsidP="006D32BD">
      <w:pPr>
        <w:pStyle w:val="NormalWeb"/>
        <w:spacing w:before="0" w:beforeAutospacing="0" w:after="12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b/>
          <w:bCs/>
          <w:sz w:val="22"/>
          <w:szCs w:val="22"/>
        </w:rPr>
        <w:t>3.2. EXECUÇÃO DIRETA PELO MUNICÍPIO</w:t>
      </w:r>
      <w:r w:rsidR="006D32BD">
        <w:rPr>
          <w:b/>
          <w:bCs/>
          <w:sz w:val="22"/>
          <w:szCs w:val="22"/>
        </w:rPr>
        <w:t xml:space="preserve">: </w:t>
      </w:r>
      <w:r w:rsidRPr="006D32BD">
        <w:rPr>
          <w:sz w:val="22"/>
          <w:szCs w:val="22"/>
        </w:rPr>
        <w:t>Consiste na implantação de estrutura própria para execução dos serviços de recapagem e recauchutagem.</w:t>
      </w:r>
    </w:p>
    <w:p w14:paraId="0BBD5287" w14:textId="678090C7" w:rsidR="00F91274" w:rsidRPr="006D32BD" w:rsidRDefault="00F91274" w:rsidP="006D32BD">
      <w:pPr>
        <w:pStyle w:val="NormalWeb"/>
        <w:spacing w:before="0" w:beforeAutospacing="0" w:after="120" w:afterAutospacing="0" w:line="276" w:lineRule="auto"/>
        <w:ind w:left="-567" w:right="-567"/>
        <w:jc w:val="both"/>
        <w:rPr>
          <w:b/>
          <w:bCs/>
          <w:sz w:val="22"/>
          <w:szCs w:val="22"/>
        </w:rPr>
      </w:pPr>
      <w:r w:rsidRPr="006D32BD">
        <w:rPr>
          <w:b/>
          <w:bCs/>
          <w:sz w:val="22"/>
          <w:szCs w:val="22"/>
        </w:rPr>
        <w:t>Estrutura necessária identificada no mercado</w:t>
      </w:r>
      <w:r w:rsidR="00930B59" w:rsidRPr="006D32BD">
        <w:rPr>
          <w:b/>
          <w:bCs/>
          <w:sz w:val="22"/>
          <w:szCs w:val="22"/>
        </w:rPr>
        <w:t>:</w:t>
      </w:r>
    </w:p>
    <w:p w14:paraId="1AE021E5" w14:textId="2D99098E" w:rsidR="00F91274" w:rsidRPr="006D32BD" w:rsidRDefault="00F91274" w:rsidP="006D32BD">
      <w:pPr>
        <w:pStyle w:val="NormalWeb"/>
        <w:spacing w:before="0" w:beforeAutospacing="0" w:after="12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lastRenderedPageBreak/>
        <w:t>A execução direta demandaria:</w:t>
      </w:r>
      <w:r w:rsidR="00930B59" w:rsidRPr="006D32BD">
        <w:rPr>
          <w:sz w:val="22"/>
          <w:szCs w:val="22"/>
        </w:rPr>
        <w:t xml:space="preserve"> </w:t>
      </w:r>
      <w:r w:rsidRPr="006D32BD">
        <w:rPr>
          <w:sz w:val="22"/>
          <w:szCs w:val="22"/>
        </w:rPr>
        <w:t xml:space="preserve">máquinas </w:t>
      </w:r>
      <w:proofErr w:type="spellStart"/>
      <w:r w:rsidRPr="006D32BD">
        <w:rPr>
          <w:sz w:val="22"/>
          <w:szCs w:val="22"/>
        </w:rPr>
        <w:t>recapadoras</w:t>
      </w:r>
      <w:proofErr w:type="spellEnd"/>
      <w:r w:rsidRPr="006D32BD">
        <w:rPr>
          <w:sz w:val="22"/>
          <w:szCs w:val="22"/>
        </w:rPr>
        <w:t xml:space="preserve">; autoclaves industriais; raspadoras de pneus; extrusoras; equipamentos de vulcanização; compressores industriais; espaço físico adequado; equipe técnica especializada; licenciamento ambiental e operacional. </w:t>
      </w:r>
    </w:p>
    <w:p w14:paraId="23811B98" w14:textId="77777777" w:rsidR="00F91274" w:rsidRPr="006D32BD" w:rsidRDefault="00F91274" w:rsidP="006D32BD">
      <w:pPr>
        <w:pStyle w:val="NormalWeb"/>
        <w:spacing w:before="0" w:beforeAutospacing="0" w:after="0" w:afterAutospacing="0" w:line="276" w:lineRule="auto"/>
        <w:ind w:left="-567" w:right="-567"/>
        <w:jc w:val="both"/>
        <w:rPr>
          <w:b/>
          <w:bCs/>
          <w:sz w:val="22"/>
          <w:szCs w:val="22"/>
        </w:rPr>
      </w:pPr>
      <w:r w:rsidRPr="006D32BD">
        <w:rPr>
          <w:b/>
          <w:bCs/>
          <w:sz w:val="22"/>
          <w:szCs w:val="22"/>
        </w:rPr>
        <w:t>Vantagens</w:t>
      </w:r>
    </w:p>
    <w:p w14:paraId="2B0C620C" w14:textId="77777777" w:rsidR="00F91274" w:rsidRPr="006D32BD" w:rsidRDefault="00F91274" w:rsidP="006D32BD">
      <w:pPr>
        <w:pStyle w:val="NormalWeb"/>
        <w:numPr>
          <w:ilvl w:val="0"/>
          <w:numId w:val="23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Controle total da operação; </w:t>
      </w:r>
    </w:p>
    <w:p w14:paraId="151A394F" w14:textId="77777777" w:rsidR="00F91274" w:rsidRPr="006D32BD" w:rsidRDefault="00F91274" w:rsidP="006D32BD">
      <w:pPr>
        <w:pStyle w:val="NormalWeb"/>
        <w:numPr>
          <w:ilvl w:val="0"/>
          <w:numId w:val="23"/>
        </w:numPr>
        <w:spacing w:before="0" w:beforeAutospacing="0" w:after="12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Atendimento imediato da frota. </w:t>
      </w:r>
    </w:p>
    <w:p w14:paraId="2A154219" w14:textId="77777777" w:rsidR="00F91274" w:rsidRPr="006D32BD" w:rsidRDefault="00F91274" w:rsidP="006D32BD">
      <w:pPr>
        <w:pStyle w:val="NormalWeb"/>
        <w:spacing w:before="0" w:beforeAutospacing="0" w:after="0" w:afterAutospacing="0" w:line="276" w:lineRule="auto"/>
        <w:ind w:left="-567" w:right="-567"/>
        <w:jc w:val="both"/>
        <w:rPr>
          <w:b/>
          <w:bCs/>
          <w:sz w:val="22"/>
          <w:szCs w:val="22"/>
        </w:rPr>
      </w:pPr>
      <w:r w:rsidRPr="006D32BD">
        <w:rPr>
          <w:b/>
          <w:bCs/>
          <w:sz w:val="22"/>
          <w:szCs w:val="22"/>
        </w:rPr>
        <w:t>Desvantagens</w:t>
      </w:r>
    </w:p>
    <w:p w14:paraId="0C958DFB" w14:textId="77777777" w:rsidR="00F91274" w:rsidRPr="006D32BD" w:rsidRDefault="00F91274" w:rsidP="006D32BD">
      <w:pPr>
        <w:pStyle w:val="NormalWeb"/>
        <w:numPr>
          <w:ilvl w:val="0"/>
          <w:numId w:val="24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Elevado investimento inicial; </w:t>
      </w:r>
    </w:p>
    <w:p w14:paraId="607481F1" w14:textId="77777777" w:rsidR="00F91274" w:rsidRPr="006D32BD" w:rsidRDefault="00F91274" w:rsidP="006D32BD">
      <w:pPr>
        <w:pStyle w:val="NormalWeb"/>
        <w:numPr>
          <w:ilvl w:val="0"/>
          <w:numId w:val="24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Alto custo de manutenção dos equipamentos; </w:t>
      </w:r>
    </w:p>
    <w:p w14:paraId="70A9D762" w14:textId="77777777" w:rsidR="00F91274" w:rsidRPr="006D32BD" w:rsidRDefault="00F91274" w:rsidP="006D32BD">
      <w:pPr>
        <w:pStyle w:val="NormalWeb"/>
        <w:numPr>
          <w:ilvl w:val="0"/>
          <w:numId w:val="24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Necessidade de equipe técnica especializada; </w:t>
      </w:r>
    </w:p>
    <w:p w14:paraId="3EB8CCD4" w14:textId="77777777" w:rsidR="00F91274" w:rsidRPr="006D32BD" w:rsidRDefault="00F91274" w:rsidP="006D32BD">
      <w:pPr>
        <w:pStyle w:val="NormalWeb"/>
        <w:numPr>
          <w:ilvl w:val="0"/>
          <w:numId w:val="24"/>
        </w:numPr>
        <w:spacing w:before="0" w:beforeAutospacing="0" w:after="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 xml:space="preserve">Baixa viabilidade econômica para municípios de pequeno e médio porte; </w:t>
      </w:r>
    </w:p>
    <w:p w14:paraId="5296AF2A" w14:textId="77777777" w:rsidR="00F91274" w:rsidRPr="006D32BD" w:rsidRDefault="00F91274" w:rsidP="006D32BD">
      <w:pPr>
        <w:pStyle w:val="NormalWeb"/>
        <w:numPr>
          <w:ilvl w:val="0"/>
          <w:numId w:val="24"/>
        </w:numPr>
        <w:spacing w:before="0" w:beforeAutospacing="0" w:after="120" w:afterAutospacing="0" w:line="276" w:lineRule="auto"/>
        <w:ind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>Necessidade de adequações técnicas e ambientais.</w:t>
      </w:r>
    </w:p>
    <w:p w14:paraId="44215786" w14:textId="77777777" w:rsidR="00F91274" w:rsidRPr="006D32BD" w:rsidRDefault="00F91274" w:rsidP="006D32BD">
      <w:pPr>
        <w:pStyle w:val="NormalWeb"/>
        <w:spacing w:before="0" w:beforeAutospacing="0" w:after="0" w:afterAutospacing="0" w:line="276" w:lineRule="auto"/>
        <w:ind w:left="-567" w:right="-567"/>
        <w:jc w:val="both"/>
        <w:rPr>
          <w:sz w:val="22"/>
          <w:szCs w:val="22"/>
        </w:rPr>
      </w:pPr>
    </w:p>
    <w:p w14:paraId="351CAF1E" w14:textId="416A260B" w:rsidR="00727362" w:rsidRPr="006D32BD" w:rsidRDefault="007408C5" w:rsidP="006D32BD">
      <w:pPr>
        <w:spacing w:after="120" w:line="276" w:lineRule="auto"/>
        <w:ind w:left="-567" w:right="-567"/>
        <w:jc w:val="both"/>
        <w:rPr>
          <w:rFonts w:ascii="Times New Roman" w:hAnsi="Times New Roman" w:cs="Times New Roman"/>
          <w:b/>
          <w:bCs/>
        </w:rPr>
      </w:pPr>
      <w:r w:rsidRPr="006D32BD">
        <w:rPr>
          <w:rFonts w:ascii="Times New Roman" w:hAnsi="Times New Roman" w:cs="Times New Roman"/>
          <w:b/>
          <w:bCs/>
        </w:rPr>
        <w:t>4</w:t>
      </w:r>
      <w:r w:rsidR="00195167" w:rsidRPr="006D32BD">
        <w:rPr>
          <w:rFonts w:ascii="Times New Roman" w:hAnsi="Times New Roman" w:cs="Times New Roman"/>
          <w:b/>
          <w:bCs/>
        </w:rPr>
        <w:t>.</w:t>
      </w:r>
      <w:r w:rsidRPr="006D32BD">
        <w:rPr>
          <w:rFonts w:ascii="Times New Roman" w:hAnsi="Times New Roman" w:cs="Times New Roman"/>
          <w:b/>
          <w:bCs/>
        </w:rPr>
        <w:t xml:space="preserve"> DESCRIÇÃO DA SOLUÇÃO COMO UM TODO</w:t>
      </w:r>
    </w:p>
    <w:p w14:paraId="12DB58B3" w14:textId="20EC5C47" w:rsidR="00555B26" w:rsidRPr="006D32BD" w:rsidRDefault="00555B26" w:rsidP="006D32BD">
      <w:pPr>
        <w:pStyle w:val="NormalWeb"/>
        <w:spacing w:before="0" w:beforeAutospacing="0" w:after="12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>Após análise das alternativas, optou-se pela contratação de empresa especializada para prestação de serviços de recapagem e recauchutagem de pneus, por meio de licitação própria, considerando a necessidade contínua de manutenção da frota municipal.</w:t>
      </w:r>
    </w:p>
    <w:p w14:paraId="03E682DA" w14:textId="77777777" w:rsidR="00555B26" w:rsidRPr="006D32BD" w:rsidRDefault="00555B26" w:rsidP="006D32BD">
      <w:pPr>
        <w:pStyle w:val="NormalWeb"/>
        <w:spacing w:before="0" w:beforeAutospacing="0" w:after="12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>A recapagem e recauchutagem constituem soluções economicamente vantajosas em relação à aquisição de pneus novos, especialmente para pneus de linha pesada, ônibus e máquinas, permitindo o reaproveitamento das carcaças dentro dos limites técnicos de segurança e desempenho.</w:t>
      </w:r>
    </w:p>
    <w:p w14:paraId="3D36A509" w14:textId="77777777" w:rsidR="00555B26" w:rsidRPr="006D32BD" w:rsidRDefault="00555B26" w:rsidP="006D32BD">
      <w:pPr>
        <w:pStyle w:val="NormalWeb"/>
        <w:spacing w:before="0" w:beforeAutospacing="0" w:after="12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>Essa solução possibilita maior eficiência na gestão da frota, redução de custos operacionais e atendimento contínuo das demandas da Administração, uma vez que os serviços serão executados conforme a necessidade, garantindo a continuidade dos serviços públicos prestados.</w:t>
      </w:r>
    </w:p>
    <w:p w14:paraId="09C48F18" w14:textId="77777777" w:rsidR="00A564F9" w:rsidRPr="006D32BD" w:rsidRDefault="00A564F9" w:rsidP="006D32BD">
      <w:pPr>
        <w:spacing w:after="0" w:line="276" w:lineRule="auto"/>
        <w:ind w:left="-567" w:right="-567"/>
        <w:jc w:val="both"/>
        <w:rPr>
          <w:rFonts w:ascii="Times New Roman" w:hAnsi="Times New Roman" w:cs="Times New Roman"/>
        </w:rPr>
      </w:pPr>
    </w:p>
    <w:p w14:paraId="607768E8" w14:textId="62D879B3" w:rsidR="007408C5" w:rsidRPr="006D32BD" w:rsidRDefault="007408C5" w:rsidP="006D32BD">
      <w:pPr>
        <w:spacing w:after="120" w:line="276" w:lineRule="auto"/>
        <w:ind w:left="-567" w:right="-567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5</w:t>
      </w:r>
      <w:r w:rsidR="00195167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REQUISITOS DA CONTRATAÇÃO</w:t>
      </w:r>
    </w:p>
    <w:p w14:paraId="600068AB" w14:textId="058E7462" w:rsidR="007408C5" w:rsidRPr="006D32BD" w:rsidRDefault="007408C5" w:rsidP="006D32BD">
      <w:pPr>
        <w:spacing w:after="0" w:line="276" w:lineRule="auto"/>
        <w:ind w:left="-567" w:right="-567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>A contratação deverá respeitar a descrição informada na requisição de compras, bem como as quantidades relacionadas a cada item</w:t>
      </w:r>
      <w:r w:rsidR="000C7691"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0ABC408A" w14:textId="77777777" w:rsidR="007408C5" w:rsidRPr="006D32BD" w:rsidRDefault="007408C5" w:rsidP="006D32BD">
      <w:pPr>
        <w:spacing w:after="0" w:line="276" w:lineRule="auto"/>
        <w:ind w:left="-567" w:right="-567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>Todos os participantes deverão estar em dia com suas obrigações fiscais, que serão exigidas pelo edital subsequente.</w:t>
      </w:r>
    </w:p>
    <w:p w14:paraId="21E4DF91" w14:textId="21B08727" w:rsidR="00C64D19" w:rsidRPr="006D32BD" w:rsidRDefault="00C64D19" w:rsidP="006D32BD">
      <w:pPr>
        <w:spacing w:after="120" w:line="276" w:lineRule="auto"/>
        <w:ind w:left="-567" w:right="-567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Será realizada por meio do sistema de </w:t>
      </w:r>
      <w:r w:rsidR="00930B59"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>contrato,</w:t>
      </w:r>
      <w:r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com validade para 12 meses, podendo ser prorrogado por igual período</w:t>
      </w:r>
    </w:p>
    <w:p w14:paraId="31957AE7" w14:textId="77777777" w:rsidR="00212490" w:rsidRPr="006D32BD" w:rsidRDefault="00212490" w:rsidP="006D32BD">
      <w:pPr>
        <w:spacing w:after="0" w:line="276" w:lineRule="auto"/>
        <w:ind w:left="-567" w:right="-567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0DF5D010" w14:textId="6C410A26" w:rsidR="00E87285" w:rsidRPr="006D32BD" w:rsidRDefault="007408C5" w:rsidP="006D32BD">
      <w:pPr>
        <w:spacing w:after="60" w:line="276" w:lineRule="auto"/>
        <w:ind w:left="-567" w:right="-567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6</w:t>
      </w:r>
      <w:r w:rsidR="00195167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="00E87285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ESTIMATIVA DAS QUANTIDADES</w:t>
      </w:r>
    </w:p>
    <w:tbl>
      <w:tblPr>
        <w:tblW w:w="111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5931"/>
        <w:gridCol w:w="850"/>
        <w:gridCol w:w="954"/>
        <w:gridCol w:w="1339"/>
        <w:gridCol w:w="1348"/>
      </w:tblGrid>
      <w:tr w:rsidR="00727362" w:rsidRPr="006D32BD" w14:paraId="49526A74" w14:textId="77777777" w:rsidTr="0046109E">
        <w:trPr>
          <w:trHeight w:val="30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EC3E9" w14:textId="77777777" w:rsidR="00727362" w:rsidRPr="006D32BD" w:rsidRDefault="00727362" w:rsidP="0046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Item</w:t>
            </w: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E8FA6" w14:textId="77777777" w:rsidR="00727362" w:rsidRPr="006D32BD" w:rsidRDefault="00727362" w:rsidP="0046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98A27" w14:textId="77777777" w:rsidR="00727362" w:rsidRPr="006D32BD" w:rsidRDefault="00727362" w:rsidP="0046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Quant.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5D282" w14:textId="77777777" w:rsidR="00727362" w:rsidRPr="006D32BD" w:rsidRDefault="00727362" w:rsidP="0046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Unidade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9A4FD" w14:textId="77777777" w:rsidR="00727362" w:rsidRPr="006D32BD" w:rsidRDefault="00727362" w:rsidP="004610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hAnsi="Times New Roman" w:cs="Times New Roman"/>
              </w:rPr>
              <w:t>Valor unitário</w:t>
            </w:r>
          </w:p>
          <w:p w14:paraId="072B36A2" w14:textId="315BB67B" w:rsidR="00727362" w:rsidRPr="006D32BD" w:rsidRDefault="00727362" w:rsidP="0046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hAnsi="Times New Roman" w:cs="Times New Roman"/>
              </w:rPr>
              <w:t>estimado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BAB96" w14:textId="77777777" w:rsidR="00727362" w:rsidRPr="006D32BD" w:rsidRDefault="00727362" w:rsidP="004610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hAnsi="Times New Roman" w:cs="Times New Roman"/>
              </w:rPr>
              <w:t>Total</w:t>
            </w:r>
          </w:p>
        </w:tc>
      </w:tr>
      <w:tr w:rsidR="00727362" w:rsidRPr="006D32BD" w14:paraId="72AD7A3D" w14:textId="77777777" w:rsidTr="00930B59">
        <w:trPr>
          <w:trHeight w:val="714"/>
          <w:jc w:val="center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AB4DF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9D787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Recapagem a frio de Pneu </w:t>
            </w:r>
            <w:proofErr w:type="gramStart"/>
            <w:r w:rsidRPr="006D32BD">
              <w:rPr>
                <w:rFonts w:ascii="Times New Roman" w:eastAsia="Book Antiqua" w:hAnsi="Times New Roman" w:cs="Times New Roman"/>
              </w:rPr>
              <w:t>1000x20 Borrachudo</w:t>
            </w:r>
            <w:proofErr w:type="gramEnd"/>
            <w:r w:rsidRPr="006D32BD">
              <w:rPr>
                <w:rFonts w:ascii="Times New Roman" w:eastAsia="Book Antiqua" w:hAnsi="Times New Roman" w:cs="Times New Roman"/>
              </w:rPr>
              <w:t>, borracha de 1ª linha, profundidade do sulco mínima de 17.5 mm, com banda de rodagem D4300, DV-RT2 ou de desenho similar.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E5472" w14:textId="42C87B4F" w:rsidR="00727362" w:rsidRPr="006D32BD" w:rsidRDefault="00040337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A83BC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CB9E8" w14:textId="2EC66418" w:rsidR="00727362" w:rsidRPr="006D32BD" w:rsidRDefault="00AF4ADB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1080,00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4E7CC" w14:textId="28BCEA4D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43200,00</w:t>
            </w:r>
          </w:p>
        </w:tc>
      </w:tr>
      <w:tr w:rsidR="00727362" w:rsidRPr="006D32BD" w14:paraId="6B2AA03A" w14:textId="77777777" w:rsidTr="00930B59">
        <w:trPr>
          <w:trHeight w:val="272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75D31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ECAFC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Recapagem a frio de Pneu </w:t>
            </w:r>
            <w:proofErr w:type="gramStart"/>
            <w:r w:rsidRPr="006D32BD">
              <w:rPr>
                <w:rFonts w:ascii="Times New Roman" w:eastAsia="Book Antiqua" w:hAnsi="Times New Roman" w:cs="Times New Roman"/>
              </w:rPr>
              <w:t>900x20 Borrachudo</w:t>
            </w:r>
            <w:proofErr w:type="gramEnd"/>
            <w:r w:rsidRPr="006D32BD">
              <w:rPr>
                <w:rFonts w:ascii="Times New Roman" w:eastAsia="Book Antiqua" w:hAnsi="Times New Roman" w:cs="Times New Roman"/>
              </w:rPr>
              <w:t>, borracha de 1ª linha, profundidade do sulco mínima de 17.5 mm, com banda de rodagem D4300, DV-RT2 ou de desenho similar.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E097F" w14:textId="55C9F349" w:rsidR="00727362" w:rsidRPr="006D32BD" w:rsidRDefault="00040337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F592E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CFFEB" w14:textId="2D66D6D0" w:rsidR="00727362" w:rsidRPr="006D32BD" w:rsidRDefault="00076DED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785,00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2BBC8" w14:textId="3F990A71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18840,00</w:t>
            </w:r>
          </w:p>
        </w:tc>
      </w:tr>
      <w:tr w:rsidR="00727362" w:rsidRPr="006D32BD" w14:paraId="4E44D9C7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1B03A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29549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Recauchutagem a quente de Pneu 1400-24 com a marca do </w:t>
            </w:r>
            <w:proofErr w:type="spellStart"/>
            <w:r w:rsidRPr="006D32BD">
              <w:rPr>
                <w:rFonts w:ascii="Times New Roman" w:eastAsia="Book Antiqua" w:hAnsi="Times New Roman" w:cs="Times New Roman"/>
              </w:rPr>
              <w:t>Camelback</w:t>
            </w:r>
            <w:proofErr w:type="spellEnd"/>
            <w:r w:rsidRPr="006D32BD">
              <w:rPr>
                <w:rFonts w:ascii="Times New Roman" w:eastAsia="Book Antiqua" w:hAnsi="Times New Roman" w:cs="Times New Roman"/>
              </w:rPr>
              <w:t xml:space="preserve"> gravado na borracha do pneu, e as informações deste disponíveis em canal eletrônico indicado pela empresa. (borracha de 1ª linha)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5E0CC" w14:textId="3C4181A1" w:rsidR="00727362" w:rsidRPr="006D32BD" w:rsidRDefault="00040337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46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DAC55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8F187" w14:textId="650176A8" w:rsidR="00727362" w:rsidRPr="006D32BD" w:rsidRDefault="006E23A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3585,00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687CF" w14:textId="5C9B3FBE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164910,00</w:t>
            </w:r>
          </w:p>
        </w:tc>
      </w:tr>
      <w:tr w:rsidR="00727362" w:rsidRPr="006D32BD" w14:paraId="709C2B2E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8F5E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FEE75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>Recapagem a frio de Pneu 750x16, borracha de 1ª linha, profundidade de sulco mínima de 12 mm, com banda de rodagem VCB, BDT1, RZT50L ou de desenho similar.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BA1CC" w14:textId="5D1C1C89" w:rsidR="00727362" w:rsidRPr="006D32BD" w:rsidRDefault="00040337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06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AD7CA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54D08" w14:textId="3ABF70A8" w:rsidR="00727362" w:rsidRPr="006D32BD" w:rsidRDefault="006E23A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720,00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8EDEC" w14:textId="6CA9C058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4320,00</w:t>
            </w:r>
          </w:p>
        </w:tc>
      </w:tr>
      <w:tr w:rsidR="00727362" w:rsidRPr="006D32BD" w14:paraId="20F858BF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1899C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8EFED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>Recapagem a frio de Pneu 215/75R17.5 Borrachudo, borracha de 1ª linha, profundidade do sulco mínima de 13,5 mm.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9312A" w14:textId="50972C25" w:rsidR="00727362" w:rsidRPr="006D32BD" w:rsidRDefault="00800C26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32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FD879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066FB" w14:textId="7B9B0F08" w:rsidR="00727362" w:rsidRPr="006D32BD" w:rsidRDefault="00076DED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615,00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BA0E5" w14:textId="2253A81F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19680,00</w:t>
            </w:r>
          </w:p>
        </w:tc>
      </w:tr>
      <w:tr w:rsidR="00727362" w:rsidRPr="006D32BD" w14:paraId="24F6BA32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14BE9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A1025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>Recapagem a frio de Pneu 235/75R17.5 Borrachudo, borracha de 1ª linha, profundidade do sulco mínima de 13 mm.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A47DE" w14:textId="648F9AB1" w:rsidR="00727362" w:rsidRPr="006D32BD" w:rsidRDefault="00800C26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3BCD4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FFF2A" w14:textId="5DE2DF4C" w:rsidR="00727362" w:rsidRPr="006D32BD" w:rsidRDefault="00076DED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675,00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CA22E" w14:textId="5AAEB85D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13500,00</w:t>
            </w:r>
          </w:p>
        </w:tc>
      </w:tr>
      <w:tr w:rsidR="00727362" w:rsidRPr="006D32BD" w14:paraId="171EEDDE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1E7D5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9DC9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>Recapagem a frio de Pneu 275/80R22.5 Borrachudo, borracha de 1ª linha, profundidade do sulco mínima de 17.5 mm, com banda de rodagem D4300, DV-RT2 ou de desenho similar.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D05D5" w14:textId="024DA9BD" w:rsidR="00727362" w:rsidRPr="006D32BD" w:rsidRDefault="00800C26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90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57FBE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25AD1" w14:textId="19D6E6E2" w:rsidR="00727362" w:rsidRPr="006D32BD" w:rsidRDefault="00076DED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890,00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2BFA4" w14:textId="7AA1FF2F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80100,00</w:t>
            </w:r>
          </w:p>
        </w:tc>
      </w:tr>
      <w:tr w:rsidR="00727362" w:rsidRPr="006D32BD" w14:paraId="5558C1F6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17B8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2BEEB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eastAsia="Book Antiqua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>Recapagem a frio de Pneu 295/80R22.5 Borrachudo, borracha de 1ª linha, profundidade do sulco mínima de 18.5 mm, com banda de rodagem D4300, DV-RT2 ou de desenho similar.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30561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22311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8324B" w14:textId="3BD78991" w:rsidR="00727362" w:rsidRPr="006D32BD" w:rsidRDefault="00FE7C27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1130,00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E4F65" w14:textId="327F34D9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33900,00</w:t>
            </w:r>
          </w:p>
        </w:tc>
      </w:tr>
      <w:tr w:rsidR="00727362" w:rsidRPr="006D32BD" w14:paraId="3D134ABB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5E657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267A0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Recauchutagem a quente de Pneu 17.5-25 com a marca do </w:t>
            </w:r>
            <w:proofErr w:type="spellStart"/>
            <w:r w:rsidRPr="006D32BD">
              <w:rPr>
                <w:rFonts w:ascii="Times New Roman" w:eastAsia="Book Antiqua" w:hAnsi="Times New Roman" w:cs="Times New Roman"/>
              </w:rPr>
              <w:t>Camelback</w:t>
            </w:r>
            <w:proofErr w:type="spellEnd"/>
            <w:r w:rsidRPr="006D32BD">
              <w:rPr>
                <w:rFonts w:ascii="Times New Roman" w:eastAsia="Book Antiqua" w:hAnsi="Times New Roman" w:cs="Times New Roman"/>
              </w:rPr>
              <w:t xml:space="preserve"> gravado na borracha do pneu, e as informações deste disponíveis em canal eletrônico indicado pela empresa. (borracha de 1ª linha)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E6506" w14:textId="4877139A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  <w:r w:rsidR="00800C26" w:rsidRPr="006D32BD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699B4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37869" w14:textId="1A70D691" w:rsidR="00727362" w:rsidRPr="006D32BD" w:rsidRDefault="00FE7C27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3744,00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F552C" w14:textId="61909996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67392,00</w:t>
            </w:r>
          </w:p>
        </w:tc>
      </w:tr>
      <w:tr w:rsidR="00727362" w:rsidRPr="006D32BD" w14:paraId="5CF82218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6C84B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EAF59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eastAsia="Book Antiqua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Recauchutagem a quente de Pneu 12/16.5 com a marca do </w:t>
            </w:r>
            <w:proofErr w:type="spellStart"/>
            <w:r w:rsidRPr="006D32BD">
              <w:rPr>
                <w:rFonts w:ascii="Times New Roman" w:eastAsia="Book Antiqua" w:hAnsi="Times New Roman" w:cs="Times New Roman"/>
              </w:rPr>
              <w:t>Camelback</w:t>
            </w:r>
            <w:proofErr w:type="spellEnd"/>
            <w:r w:rsidRPr="006D32BD">
              <w:rPr>
                <w:rFonts w:ascii="Times New Roman" w:eastAsia="Book Antiqua" w:hAnsi="Times New Roman" w:cs="Times New Roman"/>
              </w:rPr>
              <w:t xml:space="preserve"> gravado na borracha do pneu, e as informações deste disponíveis em canal eletrônico indicado pela empresa. (borracha de 1ª linha)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9DBD2" w14:textId="083AB3F0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  <w:r w:rsidR="00BA0642" w:rsidRPr="006D32BD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2F61D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85C72" w14:textId="2D3DD9BD" w:rsidR="00727362" w:rsidRPr="006D32BD" w:rsidRDefault="006E23A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1900,00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F7E2C" w14:textId="1BF0DA8B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7600,00</w:t>
            </w:r>
          </w:p>
        </w:tc>
      </w:tr>
      <w:tr w:rsidR="00727362" w:rsidRPr="006D32BD" w14:paraId="46DD9B6B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0D0D4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8343F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eastAsia="Book Antiqua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Recauchutagem a quente de Pneu 12.5/80-18 com a marca do </w:t>
            </w:r>
            <w:proofErr w:type="spellStart"/>
            <w:r w:rsidRPr="006D32BD">
              <w:rPr>
                <w:rFonts w:ascii="Times New Roman" w:eastAsia="Book Antiqua" w:hAnsi="Times New Roman" w:cs="Times New Roman"/>
              </w:rPr>
              <w:t>Camelback</w:t>
            </w:r>
            <w:proofErr w:type="spellEnd"/>
            <w:r w:rsidRPr="006D32BD">
              <w:rPr>
                <w:rFonts w:ascii="Times New Roman" w:eastAsia="Book Antiqua" w:hAnsi="Times New Roman" w:cs="Times New Roman"/>
              </w:rPr>
              <w:t xml:space="preserve"> gravado na borracha do pneu, e as informações deste disponíveis em canal eletrônico indicado pela empresa. (borracha de 1ª linha)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94FEB" w14:textId="73C11007" w:rsidR="00727362" w:rsidRPr="006D32BD" w:rsidRDefault="00BA064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BCE1B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E8C38" w14:textId="6283A42B" w:rsidR="00727362" w:rsidRPr="006D32BD" w:rsidRDefault="006E23A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2000,00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612D8" w14:textId="7BA7A9C3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16000,00</w:t>
            </w:r>
          </w:p>
        </w:tc>
      </w:tr>
      <w:tr w:rsidR="00727362" w:rsidRPr="006D32BD" w14:paraId="7FEDE87A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0457E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6CE1D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eastAsia="Book Antiqua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Recauchutagem a quente de Pneu Agrícola 12.4/24 com a marca do </w:t>
            </w:r>
            <w:proofErr w:type="spellStart"/>
            <w:r w:rsidRPr="006D32BD">
              <w:rPr>
                <w:rFonts w:ascii="Times New Roman" w:eastAsia="Book Antiqua" w:hAnsi="Times New Roman" w:cs="Times New Roman"/>
              </w:rPr>
              <w:t>Camelback</w:t>
            </w:r>
            <w:proofErr w:type="spellEnd"/>
            <w:r w:rsidRPr="006D32BD">
              <w:rPr>
                <w:rFonts w:ascii="Times New Roman" w:eastAsia="Book Antiqua" w:hAnsi="Times New Roman" w:cs="Times New Roman"/>
              </w:rPr>
              <w:t xml:space="preserve"> gravado na borracha do pneu, e as informações deste disponíveis em canal eletrônico indicado pela empresa. (borracha de 1ª linha)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DF21F" w14:textId="0E417ABF" w:rsidR="00727362" w:rsidRPr="006D32BD" w:rsidRDefault="00BA064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E62F6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726B9" w14:textId="10C0EED7" w:rsidR="00727362" w:rsidRPr="006D32BD" w:rsidRDefault="006E23A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1805,00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55942" w14:textId="58B304D9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7220,00</w:t>
            </w:r>
          </w:p>
        </w:tc>
      </w:tr>
      <w:tr w:rsidR="00727362" w:rsidRPr="006D32BD" w14:paraId="5093EBE8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C96AA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EBD2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eastAsia="Book Antiqua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Recauchutagem a quente de Pneu Agrícola 18.4/30 com a marca do </w:t>
            </w:r>
            <w:proofErr w:type="spellStart"/>
            <w:r w:rsidRPr="006D32BD">
              <w:rPr>
                <w:rFonts w:ascii="Times New Roman" w:eastAsia="Book Antiqua" w:hAnsi="Times New Roman" w:cs="Times New Roman"/>
              </w:rPr>
              <w:t>Camelback</w:t>
            </w:r>
            <w:proofErr w:type="spellEnd"/>
            <w:r w:rsidRPr="006D32BD">
              <w:rPr>
                <w:rFonts w:ascii="Times New Roman" w:eastAsia="Book Antiqua" w:hAnsi="Times New Roman" w:cs="Times New Roman"/>
              </w:rPr>
              <w:t xml:space="preserve"> gravado na borracha do pneu, e as informações deste disponíveis em canal eletrônico indicado pela empresa. (borracha de 1ª linha)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FBEFD" w14:textId="33DE9193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  <w:r w:rsidR="00BA0642" w:rsidRPr="006D32BD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ED8BD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D828F" w14:textId="78F3216C" w:rsidR="00727362" w:rsidRPr="006D32BD" w:rsidRDefault="006E23A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4000,00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66EC2" w14:textId="3B08481C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8000,00</w:t>
            </w:r>
          </w:p>
        </w:tc>
      </w:tr>
      <w:tr w:rsidR="00727362" w:rsidRPr="006D32BD" w14:paraId="30859D19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DFE8B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FD7A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Recauchutagem a quente de Pneu 19.5L–24 com a marca do </w:t>
            </w:r>
            <w:proofErr w:type="spellStart"/>
            <w:r w:rsidRPr="006D32BD">
              <w:rPr>
                <w:rFonts w:ascii="Times New Roman" w:eastAsia="Book Antiqua" w:hAnsi="Times New Roman" w:cs="Times New Roman"/>
              </w:rPr>
              <w:t>Camelback</w:t>
            </w:r>
            <w:proofErr w:type="spellEnd"/>
            <w:r w:rsidRPr="006D32BD">
              <w:rPr>
                <w:rFonts w:ascii="Times New Roman" w:eastAsia="Book Antiqua" w:hAnsi="Times New Roman" w:cs="Times New Roman"/>
              </w:rPr>
              <w:t xml:space="preserve"> gravado na borracha do pneu, e as informações deste disponíveis em canal eletrônico indicado pela empresa. (borracha de 1ª linha)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B0922" w14:textId="5EF486AF" w:rsidR="00727362" w:rsidRPr="006D32BD" w:rsidRDefault="000927BD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  <w:r w:rsidR="00BA0642" w:rsidRPr="006D32BD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A590F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76A18" w14:textId="3AE78547" w:rsidR="00727362" w:rsidRPr="006D32BD" w:rsidRDefault="00FE7C27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4040,00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DE5CC" w14:textId="368D87C1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16160,00</w:t>
            </w:r>
          </w:p>
        </w:tc>
      </w:tr>
      <w:tr w:rsidR="00727362" w:rsidRPr="006D32BD" w14:paraId="793DADF2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8A7B2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60273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Recauchutagem a quente de Pneu Agrícola 18.4–34 com a marca do </w:t>
            </w:r>
            <w:proofErr w:type="spellStart"/>
            <w:r w:rsidRPr="006D32BD">
              <w:rPr>
                <w:rFonts w:ascii="Times New Roman" w:eastAsia="Book Antiqua" w:hAnsi="Times New Roman" w:cs="Times New Roman"/>
              </w:rPr>
              <w:t>Camelback</w:t>
            </w:r>
            <w:proofErr w:type="spellEnd"/>
            <w:r w:rsidRPr="006D32BD">
              <w:rPr>
                <w:rFonts w:ascii="Times New Roman" w:eastAsia="Book Antiqua" w:hAnsi="Times New Roman" w:cs="Times New Roman"/>
              </w:rPr>
              <w:t xml:space="preserve"> gravado na borracha do pneu, e as informações deste disponíveis em canal eletrônico indicado pela empresa. (borracha de 1ª linha)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8C4C0" w14:textId="568434BA" w:rsidR="00727362" w:rsidRPr="006D32BD" w:rsidRDefault="000927BD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  <w:r w:rsidR="00BA0642" w:rsidRPr="006D32BD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0E4D2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73BDB" w14:textId="65B2017A" w:rsidR="00727362" w:rsidRPr="006D32BD" w:rsidRDefault="006E23A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4100,00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02C3C" w14:textId="02802872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8200,00</w:t>
            </w:r>
          </w:p>
        </w:tc>
      </w:tr>
      <w:tr w:rsidR="00727362" w:rsidRPr="006D32BD" w14:paraId="196B555E" w14:textId="77777777" w:rsidTr="00930B59">
        <w:trPr>
          <w:trHeight w:val="356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706F0" w14:textId="77777777" w:rsidR="00727362" w:rsidRPr="006D32BD" w:rsidRDefault="00727362" w:rsidP="006D32BD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1FFEE" w14:textId="77777777" w:rsidR="00727362" w:rsidRPr="006D32BD" w:rsidRDefault="00727362" w:rsidP="006D32B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 xml:space="preserve">Recauchutagem a quente de Pneu Agrícola 14.9–24 com a marca do </w:t>
            </w:r>
            <w:proofErr w:type="spellStart"/>
            <w:r w:rsidRPr="006D32BD">
              <w:rPr>
                <w:rFonts w:ascii="Times New Roman" w:eastAsia="Book Antiqua" w:hAnsi="Times New Roman" w:cs="Times New Roman"/>
              </w:rPr>
              <w:t>Camelback</w:t>
            </w:r>
            <w:proofErr w:type="spellEnd"/>
            <w:r w:rsidRPr="006D32BD">
              <w:rPr>
                <w:rFonts w:ascii="Times New Roman" w:eastAsia="Book Antiqua" w:hAnsi="Times New Roman" w:cs="Times New Roman"/>
              </w:rPr>
              <w:t xml:space="preserve"> gravado na borracha do pneu, e as informações deste disponíveis em canal eletrônico indicado pela empresa. (borracha de 1ª linha)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3FFAA" w14:textId="5A99BF47" w:rsidR="00727362" w:rsidRPr="006D32BD" w:rsidRDefault="000927BD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  <w:r w:rsidR="00BA0642" w:rsidRPr="006D32BD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3EB0E" w14:textId="77777777" w:rsidR="00727362" w:rsidRPr="006D32BD" w:rsidRDefault="00727362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Unid.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D712D" w14:textId="0BE3E4F8" w:rsidR="00727362" w:rsidRPr="006D32BD" w:rsidRDefault="006E23A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2600,00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B6CD7" w14:textId="04981773" w:rsidR="00727362" w:rsidRPr="006D32BD" w:rsidRDefault="00934068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5200,00</w:t>
            </w:r>
          </w:p>
        </w:tc>
      </w:tr>
      <w:tr w:rsidR="00930B59" w:rsidRPr="006D32BD" w14:paraId="4C8B410A" w14:textId="77777777" w:rsidTr="00930B59">
        <w:trPr>
          <w:trHeight w:val="356"/>
          <w:jc w:val="center"/>
        </w:trPr>
        <w:tc>
          <w:tcPr>
            <w:tcW w:w="9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96D51" w14:textId="5525B8E9" w:rsidR="00930B59" w:rsidRPr="006D32BD" w:rsidRDefault="00930B59" w:rsidP="006D32B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Book Antiqua" w:hAnsi="Times New Roman" w:cs="Times New Roman"/>
              </w:rPr>
              <w:t>Total: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370CE" w14:textId="2FFFA9FF" w:rsidR="00930B59" w:rsidRPr="006D32BD" w:rsidRDefault="00930B59" w:rsidP="004610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500</w:t>
            </w:r>
            <w:r w:rsidR="0006025D" w:rsidRPr="006D32BD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r w:rsidRPr="006D32BD">
              <w:rPr>
                <w:rFonts w:ascii="Times New Roman" w:eastAsia="Times New Roman" w:hAnsi="Times New Roman" w:cs="Times New Roman"/>
                <w:lang w:eastAsia="zh-CN"/>
              </w:rPr>
              <w:t>722,00</w:t>
            </w:r>
          </w:p>
        </w:tc>
      </w:tr>
    </w:tbl>
    <w:p w14:paraId="517BF05A" w14:textId="77777777" w:rsidR="00727362" w:rsidRPr="006D32BD" w:rsidRDefault="00727362" w:rsidP="006D32BD">
      <w:pPr>
        <w:tabs>
          <w:tab w:val="left" w:pos="708"/>
          <w:tab w:val="center" w:pos="4252"/>
          <w:tab w:val="right" w:pos="8504"/>
        </w:tabs>
        <w:spacing w:after="60" w:line="276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684DD07" w14:textId="018474A8" w:rsidR="00195167" w:rsidRPr="006D32BD" w:rsidRDefault="00195167" w:rsidP="006D32BD">
      <w:pPr>
        <w:tabs>
          <w:tab w:val="left" w:pos="708"/>
          <w:tab w:val="center" w:pos="4252"/>
          <w:tab w:val="right" w:pos="8504"/>
        </w:tabs>
        <w:spacing w:after="120" w:line="276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</w:rPr>
      </w:pPr>
      <w:r w:rsidRPr="006D32BD">
        <w:rPr>
          <w:rFonts w:ascii="Times New Roman" w:hAnsi="Times New Roman" w:cs="Times New Roman"/>
          <w:b/>
          <w:bCs/>
          <w:color w:val="000000"/>
        </w:rPr>
        <w:t>6.1. Referências do valor estimado</w:t>
      </w:r>
    </w:p>
    <w:p w14:paraId="0B6831FB" w14:textId="77777777" w:rsidR="00265206" w:rsidRPr="006D32BD" w:rsidRDefault="00265206" w:rsidP="006D32BD">
      <w:pPr>
        <w:tabs>
          <w:tab w:val="left" w:pos="708"/>
          <w:tab w:val="center" w:pos="4252"/>
          <w:tab w:val="right" w:pos="8504"/>
        </w:tabs>
        <w:spacing w:after="120" w:line="276" w:lineRule="auto"/>
        <w:ind w:left="-567" w:right="-567"/>
        <w:jc w:val="both"/>
        <w:rPr>
          <w:rFonts w:ascii="Times New Roman" w:hAnsi="Times New Roman" w:cs="Times New Roman"/>
          <w:color w:val="000000"/>
        </w:rPr>
      </w:pPr>
      <w:r w:rsidRPr="006D32BD">
        <w:rPr>
          <w:rFonts w:ascii="Times New Roman" w:hAnsi="Times New Roman" w:cs="Times New Roman"/>
          <w:color w:val="000000"/>
        </w:rPr>
        <w:t>Para fins de referência, foram utilizados os valores constantes do Pregão Eletrônico nº 44/2024, vinculado ao Processo Licitatório nº 90/2024, que teve por objeto a contratação de serviços de recapagem e recauchutagem de pneus, compatíveis com a presente demanda.</w:t>
      </w:r>
    </w:p>
    <w:p w14:paraId="62BEDFC8" w14:textId="77777777" w:rsidR="00265206" w:rsidRPr="006D32BD" w:rsidRDefault="00265206" w:rsidP="006D32BD">
      <w:pPr>
        <w:tabs>
          <w:tab w:val="left" w:pos="708"/>
          <w:tab w:val="center" w:pos="4252"/>
          <w:tab w:val="right" w:pos="8504"/>
        </w:tabs>
        <w:spacing w:after="120" w:line="276" w:lineRule="auto"/>
        <w:ind w:left="-567" w:right="-567"/>
        <w:jc w:val="both"/>
        <w:rPr>
          <w:rFonts w:ascii="Times New Roman" w:hAnsi="Times New Roman" w:cs="Times New Roman"/>
          <w:color w:val="000000"/>
        </w:rPr>
      </w:pPr>
      <w:r w:rsidRPr="006D32BD">
        <w:rPr>
          <w:rFonts w:ascii="Times New Roman" w:hAnsi="Times New Roman" w:cs="Times New Roman"/>
          <w:color w:val="000000"/>
        </w:rPr>
        <w:t>Os valores apurados no referido certame foram utilizados como parâmetro inicial para a estimativa desta contratação, podendo ser atualizados pelo Setor de Compras mediante realização de pesquisa de mercado, nos termos da legislação vigente.</w:t>
      </w:r>
    </w:p>
    <w:p w14:paraId="340C961A" w14:textId="0999CAEB" w:rsidR="00195167" w:rsidRPr="006D32BD" w:rsidRDefault="00265206" w:rsidP="006D32BD">
      <w:pPr>
        <w:tabs>
          <w:tab w:val="left" w:pos="708"/>
          <w:tab w:val="center" w:pos="4252"/>
          <w:tab w:val="right" w:pos="8504"/>
        </w:tabs>
        <w:spacing w:after="120" w:line="276" w:lineRule="auto"/>
        <w:ind w:left="-567" w:right="-567"/>
        <w:jc w:val="both"/>
        <w:rPr>
          <w:rFonts w:ascii="Times New Roman" w:hAnsi="Times New Roman" w:cs="Times New Roman"/>
          <w:color w:val="000000"/>
        </w:rPr>
      </w:pPr>
      <w:r w:rsidRPr="006D32BD">
        <w:rPr>
          <w:rFonts w:ascii="Times New Roman" w:hAnsi="Times New Roman" w:cs="Times New Roman"/>
          <w:color w:val="000000"/>
        </w:rPr>
        <w:t>Destaca-se que a utilização de preços de contratações anteriores encontra respaldo nos princípios da economicidade e eficiência, bem como nas diretrizes estabelecidas pela Lei nº 14.133/2021, especialmente no que se refere à formação do preço estimado.</w:t>
      </w:r>
    </w:p>
    <w:p w14:paraId="3B7B8332" w14:textId="77777777" w:rsidR="00930B59" w:rsidRPr="006D32BD" w:rsidRDefault="00930B59" w:rsidP="0046109E">
      <w:pPr>
        <w:tabs>
          <w:tab w:val="left" w:pos="708"/>
          <w:tab w:val="center" w:pos="4252"/>
          <w:tab w:val="right" w:pos="8504"/>
        </w:tabs>
        <w:spacing w:after="0" w:line="276" w:lineRule="auto"/>
        <w:ind w:left="-567" w:right="-567"/>
        <w:jc w:val="both"/>
        <w:rPr>
          <w:rFonts w:ascii="Times New Roman" w:hAnsi="Times New Roman" w:cs="Times New Roman"/>
          <w:color w:val="000000"/>
        </w:rPr>
      </w:pPr>
    </w:p>
    <w:p w14:paraId="70B4E381" w14:textId="6C0A4294" w:rsidR="002C190F" w:rsidRPr="006D32BD" w:rsidRDefault="007408C5" w:rsidP="006D32BD">
      <w:pPr>
        <w:spacing w:after="120" w:line="276" w:lineRule="auto"/>
        <w:ind w:left="-567" w:right="-567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7</w:t>
      </w:r>
      <w:r w:rsidR="00195167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="00E87285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ESTIMATIVA DO PREÇO DA CONTRATAÇÃO</w:t>
      </w:r>
    </w:p>
    <w:p w14:paraId="2DC664F1" w14:textId="208385E8" w:rsidR="00E87285" w:rsidRPr="006D32BD" w:rsidRDefault="00226381" w:rsidP="006D32BD">
      <w:pPr>
        <w:spacing w:after="120" w:line="276" w:lineRule="auto"/>
        <w:ind w:left="-567" w:right="-567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A estimativa </w:t>
      </w:r>
      <w:r w:rsidR="00580965"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de preço que </w:t>
      </w:r>
      <w:r w:rsidR="00C86794" w:rsidRPr="006D32BD">
        <w:rPr>
          <w:rFonts w:ascii="Times New Roman" w:eastAsia="Times New Roman" w:hAnsi="Times New Roman" w:cs="Times New Roman"/>
          <w:color w:val="000000"/>
          <w:lang w:eastAsia="pt-BR"/>
        </w:rPr>
        <w:t>será</w:t>
      </w:r>
      <w:r w:rsidR="00580965"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 o</w:t>
      </w: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 fator balizador para o julgamento do edital subs</w:t>
      </w:r>
      <w:r w:rsidR="00C86794" w:rsidRPr="006D32BD">
        <w:rPr>
          <w:rFonts w:ascii="Times New Roman" w:eastAsia="Times New Roman" w:hAnsi="Times New Roman" w:cs="Times New Roman"/>
          <w:color w:val="000000"/>
          <w:lang w:eastAsia="pt-BR"/>
        </w:rPr>
        <w:t>equente</w:t>
      </w:r>
      <w:r w:rsidR="00580965"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 será realizada pelo setor de compras após as pesquisas de preço</w:t>
      </w:r>
      <w:r w:rsidR="00C86794" w:rsidRPr="006D32BD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29C22E40" w14:textId="60A92438" w:rsidR="00E87285" w:rsidRPr="006D32BD" w:rsidRDefault="00CF779D" w:rsidP="006D32BD">
      <w:pPr>
        <w:spacing w:after="120" w:line="276" w:lineRule="auto"/>
        <w:ind w:left="-567" w:right="-567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O valor </w:t>
      </w:r>
      <w:r w:rsidR="000E40ED"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prévio </w:t>
      </w:r>
      <w:r w:rsidR="00580965"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estimado pela secretaria será </w:t>
      </w: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>aproximad</w:t>
      </w:r>
      <w:r w:rsidR="00580965" w:rsidRPr="006D32BD">
        <w:rPr>
          <w:rFonts w:ascii="Times New Roman" w:eastAsia="Times New Roman" w:hAnsi="Times New Roman" w:cs="Times New Roman"/>
          <w:color w:val="000000"/>
          <w:lang w:eastAsia="pt-BR"/>
        </w:rPr>
        <w:t>amente</w:t>
      </w: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 R$</w:t>
      </w:r>
      <w:r w:rsidR="00195167"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265206" w:rsidRPr="006D32BD">
        <w:rPr>
          <w:rFonts w:ascii="Times New Roman" w:eastAsia="Times New Roman" w:hAnsi="Times New Roman" w:cs="Times New Roman"/>
          <w:color w:val="000000"/>
          <w:lang w:eastAsia="pt-BR"/>
        </w:rPr>
        <w:t>500</w:t>
      </w:r>
      <w:r w:rsidR="00505B67" w:rsidRPr="006D32BD">
        <w:rPr>
          <w:rFonts w:ascii="Times New Roman" w:eastAsia="Times New Roman" w:hAnsi="Times New Roman" w:cs="Times New Roman"/>
          <w:color w:val="000000"/>
          <w:lang w:eastAsia="pt-BR"/>
        </w:rPr>
        <w:t>.</w:t>
      </w:r>
      <w:r w:rsidR="00265206" w:rsidRPr="006D32BD">
        <w:rPr>
          <w:rFonts w:ascii="Times New Roman" w:eastAsia="Times New Roman" w:hAnsi="Times New Roman" w:cs="Times New Roman"/>
          <w:color w:val="000000"/>
          <w:lang w:eastAsia="pt-BR"/>
        </w:rPr>
        <w:t>722,00</w:t>
      </w:r>
      <w:r w:rsidR="00757C98"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 (</w:t>
      </w:r>
      <w:r w:rsidR="00265206" w:rsidRPr="006D32BD">
        <w:rPr>
          <w:rFonts w:ascii="Times New Roman" w:eastAsia="Times New Roman" w:hAnsi="Times New Roman" w:cs="Times New Roman"/>
          <w:color w:val="000000"/>
          <w:lang w:eastAsia="pt-BR"/>
        </w:rPr>
        <w:t>Quinhentos mil, setecentos e vinte e dois reais</w:t>
      </w:r>
      <w:r w:rsidR="00757C98" w:rsidRPr="006D32BD">
        <w:rPr>
          <w:rFonts w:ascii="Times New Roman" w:eastAsia="Times New Roman" w:hAnsi="Times New Roman" w:cs="Times New Roman"/>
          <w:color w:val="000000"/>
          <w:lang w:eastAsia="pt-BR"/>
        </w:rPr>
        <w:t>).</w:t>
      </w:r>
    </w:p>
    <w:p w14:paraId="1887DBA6" w14:textId="77777777" w:rsidR="00930B59" w:rsidRPr="006D32BD" w:rsidRDefault="00930B59" w:rsidP="0046109E">
      <w:pPr>
        <w:spacing w:after="0" w:line="276" w:lineRule="auto"/>
        <w:ind w:left="-567" w:right="-567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9850E55" w14:textId="53DF6D4E" w:rsidR="002C190F" w:rsidRPr="006D32BD" w:rsidRDefault="00E87285" w:rsidP="006D32BD">
      <w:pPr>
        <w:spacing w:after="120" w:line="276" w:lineRule="auto"/>
        <w:ind w:left="-567" w:right="-567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</w:t>
      </w:r>
      <w:r w:rsidR="00195167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JUSTIFICATIVA PARA</w:t>
      </w:r>
      <w:r w:rsidR="00B27D43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</w:t>
      </w: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PARCELAMENTO</w:t>
      </w:r>
    </w:p>
    <w:p w14:paraId="05041D4C" w14:textId="24D7F23A" w:rsidR="00562DFD" w:rsidRPr="006D32BD" w:rsidRDefault="00EA529F" w:rsidP="006D32BD">
      <w:pPr>
        <w:spacing w:after="120" w:line="276" w:lineRule="auto"/>
        <w:ind w:left="-567" w:right="-567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>O julgamento deverá ser feito</w:t>
      </w:r>
      <w:r w:rsidR="001C2F20"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pelo</w:t>
      </w:r>
      <w:r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</w:t>
      </w:r>
      <w:r w:rsidR="00930B59"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>menor preço por item</w:t>
      </w:r>
      <w:r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, garantindo maior disputa e melhores </w:t>
      </w:r>
      <w:r w:rsidR="003115D3"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>preços</w:t>
      </w:r>
      <w:r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para a administração pública</w:t>
      </w:r>
      <w:r w:rsidR="00B912F9" w:rsidRPr="006D32BD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685CB8D9" w14:textId="77777777" w:rsidR="00E87285" w:rsidRPr="006D32BD" w:rsidRDefault="00E87285" w:rsidP="0046109E">
      <w:pPr>
        <w:spacing w:after="0" w:line="276" w:lineRule="auto"/>
        <w:ind w:left="-567" w:right="-567"/>
        <w:jc w:val="both"/>
        <w:rPr>
          <w:rFonts w:ascii="Times New Roman" w:hAnsi="Times New Roman" w:cs="Times New Roman"/>
          <w:b/>
        </w:rPr>
      </w:pPr>
    </w:p>
    <w:p w14:paraId="482C4ECC" w14:textId="772DCA98" w:rsidR="00E87285" w:rsidRPr="006D32BD" w:rsidRDefault="00E87285" w:rsidP="006D32BD">
      <w:pPr>
        <w:spacing w:after="120" w:line="276" w:lineRule="auto"/>
        <w:ind w:left="-567" w:right="-567"/>
        <w:jc w:val="both"/>
        <w:rPr>
          <w:rFonts w:ascii="Times New Roman" w:hAnsi="Times New Roman" w:cs="Times New Roman"/>
          <w:b/>
        </w:rPr>
      </w:pPr>
      <w:r w:rsidRPr="006D32BD">
        <w:rPr>
          <w:rFonts w:ascii="Times New Roman" w:hAnsi="Times New Roman" w:cs="Times New Roman"/>
          <w:b/>
        </w:rPr>
        <w:t>9</w:t>
      </w:r>
      <w:r w:rsidR="00580965" w:rsidRPr="006D32BD">
        <w:rPr>
          <w:rFonts w:ascii="Times New Roman" w:hAnsi="Times New Roman" w:cs="Times New Roman"/>
          <w:b/>
        </w:rPr>
        <w:t>.</w:t>
      </w:r>
      <w:r w:rsidRPr="006D32BD">
        <w:rPr>
          <w:rFonts w:ascii="Times New Roman" w:hAnsi="Times New Roman" w:cs="Times New Roman"/>
          <w:b/>
        </w:rPr>
        <w:t xml:space="preserve"> DEMONSTRATIVO DOS RESULTADOS PRETENDIDOS</w:t>
      </w:r>
    </w:p>
    <w:p w14:paraId="13A54CC5" w14:textId="77777777" w:rsidR="00505B67" w:rsidRPr="006D32BD" w:rsidRDefault="00505B67" w:rsidP="006D32BD">
      <w:pPr>
        <w:pStyle w:val="NormalWeb"/>
        <w:spacing w:before="0" w:beforeAutospacing="0" w:after="12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>A contratação de serviços de recapagem e recauchutagem de pneus permitirá a ampliação da vida útil dos pneus utilizados na frota municipal, especialmente em veículos de linha pesada, ônibus e máquinas, garantindo condições adequadas de uso e segurança.</w:t>
      </w:r>
    </w:p>
    <w:p w14:paraId="477EDDA9" w14:textId="77777777" w:rsidR="00505B67" w:rsidRDefault="00505B67" w:rsidP="006D32BD">
      <w:pPr>
        <w:pStyle w:val="NormalWeb"/>
        <w:spacing w:before="0" w:beforeAutospacing="0" w:after="120" w:afterAutospacing="0" w:line="276" w:lineRule="auto"/>
        <w:ind w:left="-567" w:right="-567"/>
        <w:jc w:val="both"/>
        <w:rPr>
          <w:sz w:val="22"/>
          <w:szCs w:val="22"/>
        </w:rPr>
      </w:pPr>
      <w:r w:rsidRPr="006D32BD">
        <w:rPr>
          <w:sz w:val="22"/>
          <w:szCs w:val="22"/>
        </w:rPr>
        <w:t>Como resultados, espera-se a redução dos custos com aquisição de pneus novos, maior eficiência na gestão da frota, diminuição do tempo de indisponibilidade dos veículos e equipamentos, além da continuidade dos serviços públicos prestados. Adicionalmente, a prática contribui para a sustentabilidade, por meio do reaproveitamento de carcaças e redução da geração de resíduos.</w:t>
      </w:r>
    </w:p>
    <w:p w14:paraId="3152B244" w14:textId="77777777" w:rsidR="0046109E" w:rsidRPr="006D32BD" w:rsidRDefault="0046109E" w:rsidP="0046109E">
      <w:pPr>
        <w:pStyle w:val="NormalWeb"/>
        <w:spacing w:before="0" w:beforeAutospacing="0" w:after="0" w:afterAutospacing="0" w:line="276" w:lineRule="auto"/>
        <w:ind w:left="-567" w:right="-567"/>
        <w:jc w:val="both"/>
        <w:rPr>
          <w:sz w:val="22"/>
          <w:szCs w:val="22"/>
        </w:rPr>
      </w:pPr>
    </w:p>
    <w:p w14:paraId="7033C60A" w14:textId="6933DB2F" w:rsidR="002C190F" w:rsidRPr="006D32BD" w:rsidRDefault="00D55A8B" w:rsidP="006D32BD">
      <w:pPr>
        <w:shd w:val="clear" w:color="auto" w:fill="FFFFFF"/>
        <w:spacing w:after="12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10</w:t>
      </w:r>
      <w:r w:rsidR="00580965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="00E87285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CONTRATAÇÕES CORRELATAS/INTERDEPENDENTES</w:t>
      </w:r>
    </w:p>
    <w:p w14:paraId="68F40C8A" w14:textId="056C76B1" w:rsidR="002C190F" w:rsidRDefault="002C190F" w:rsidP="006D32BD">
      <w:pPr>
        <w:shd w:val="clear" w:color="auto" w:fill="FFFFFF"/>
        <w:spacing w:after="12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>Não haverá necessidade de contratações correlatas momentaneamente, uma vez que o Município já possui outras contratações específicas relacionadas à manutenção da frota, sem prejuízo da presente contratação.</w:t>
      </w:r>
    </w:p>
    <w:p w14:paraId="736EAD74" w14:textId="77777777" w:rsidR="0046109E" w:rsidRPr="006D32BD" w:rsidRDefault="0046109E" w:rsidP="0046109E">
      <w:pPr>
        <w:shd w:val="clear" w:color="auto" w:fill="FFFFFF"/>
        <w:spacing w:after="6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bookmarkStart w:id="0" w:name="_Hlk158880519"/>
      <w:r w:rsidRPr="006D32BD">
        <w:rPr>
          <w:rFonts w:ascii="Times New Roman" w:hAnsi="Times New Roman" w:cs="Times New Roman"/>
        </w:rPr>
        <w:t>O serviço de troca de pneus é executado em borracharias contratadas através de processo licitatório.</w:t>
      </w:r>
      <w:bookmarkEnd w:id="0"/>
    </w:p>
    <w:p w14:paraId="5BEECE56" w14:textId="77777777" w:rsidR="0046109E" w:rsidRPr="006D32BD" w:rsidRDefault="0046109E" w:rsidP="006D32BD">
      <w:pPr>
        <w:shd w:val="clear" w:color="auto" w:fill="FFFFFF"/>
        <w:spacing w:after="12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0CFD7CA" w14:textId="27BFE6AD" w:rsidR="002C190F" w:rsidRPr="006D32BD" w:rsidRDefault="00E87285" w:rsidP="006D32BD">
      <w:pPr>
        <w:shd w:val="clear" w:color="auto" w:fill="FFFFFF"/>
        <w:spacing w:after="12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D55A8B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</w:t>
      </w:r>
      <w:r w:rsidR="009C4141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POSSÍVEIS IMPACTOS AMBIENTAIS</w:t>
      </w:r>
    </w:p>
    <w:p w14:paraId="0D44B449" w14:textId="77777777" w:rsidR="002C190F" w:rsidRPr="006D32BD" w:rsidRDefault="002C190F" w:rsidP="006D32BD">
      <w:pPr>
        <w:shd w:val="clear" w:color="auto" w:fill="FFFFFF"/>
        <w:spacing w:after="12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  <w:bookmarkStart w:id="1" w:name="_Hlk158902084"/>
      <w:r w:rsidRPr="006D32BD">
        <w:rPr>
          <w:rFonts w:ascii="Times New Roman" w:eastAsia="Times New Roman" w:hAnsi="Times New Roman" w:cs="Times New Roman"/>
          <w:lang w:eastAsia="pt-BR"/>
        </w:rPr>
        <w:t>As carcaças de pneus que serão descartados após não poderem mais ser reutilizados terão destinação correta, de acordo com as normas ambientais vigentes. A recapagem de pneus de veículos de linha pesada e máquinas são realizadas quando os pneus chegam a um certo ponto de desgaste, evitando assim seu descarte por mais tempo e trazendo economia aos cofres públicos. Os demais pneus e os pneus que já tiverem atingido o limite de recapagens, podem ser reutilizados em muros de contenção e outros são descartados através de coleta das carcaças por empresas que reutilizam esse tipo de material que para a Prefeitura não tem serventia.</w:t>
      </w:r>
    </w:p>
    <w:bookmarkEnd w:id="1"/>
    <w:p w14:paraId="26ED123D" w14:textId="469A93A3" w:rsidR="002C190F" w:rsidRPr="006D32BD" w:rsidRDefault="00E87285" w:rsidP="006D32BD">
      <w:pPr>
        <w:shd w:val="clear" w:color="auto" w:fill="FFFFFF"/>
        <w:spacing w:after="12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br/>
      </w:r>
      <w:r w:rsidR="00D55A8B"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12</w:t>
      </w:r>
      <w:r w:rsidRPr="006D32B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VIABILIDADE DA CONTRATAÇÃO</w:t>
      </w:r>
    </w:p>
    <w:p w14:paraId="7BD75A95" w14:textId="6688BDFA" w:rsidR="006F123B" w:rsidRPr="006D32BD" w:rsidRDefault="001C2F20" w:rsidP="006D32BD">
      <w:pPr>
        <w:shd w:val="clear" w:color="auto" w:fill="FFFFFF"/>
        <w:spacing w:after="12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>Por fim, a equipe de planejamento da contratação manifesta-se no sentido de considerar viável, tanto nos aspectos técnicos quanto econômicos, a aquisição pretendida para atender as demandas da Prefeitura Municipal de Itaguara</w:t>
      </w:r>
      <w:r w:rsidR="00B22211" w:rsidRPr="006D32BD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752368E8" w14:textId="43E8CFC7" w:rsidR="00C86794" w:rsidRPr="006D32BD" w:rsidRDefault="00C86794" w:rsidP="006D32BD">
      <w:pPr>
        <w:shd w:val="clear" w:color="auto" w:fill="FFFFFF"/>
        <w:spacing w:after="120" w:line="276" w:lineRule="auto"/>
        <w:ind w:left="-567" w:right="-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8532E26" w14:textId="4EDB5137" w:rsidR="00BD2804" w:rsidRDefault="001F4A81" w:rsidP="006D32BD">
      <w:pPr>
        <w:shd w:val="clear" w:color="auto" w:fill="FFFFFF"/>
        <w:spacing w:after="120" w:line="276" w:lineRule="auto"/>
        <w:ind w:left="-567" w:right="-567"/>
        <w:jc w:val="right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Itaguara, </w:t>
      </w:r>
      <w:r w:rsidR="00505B67" w:rsidRPr="006D32BD">
        <w:rPr>
          <w:rFonts w:ascii="Times New Roman" w:eastAsia="Times New Roman" w:hAnsi="Times New Roman" w:cs="Times New Roman"/>
          <w:color w:val="000000"/>
          <w:lang w:eastAsia="pt-BR"/>
        </w:rPr>
        <w:t>13 de abril</w:t>
      </w:r>
      <w:r w:rsidR="001C2F20"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Pr="006D32BD">
        <w:rPr>
          <w:rFonts w:ascii="Times New Roman" w:eastAsia="Times New Roman" w:hAnsi="Times New Roman" w:cs="Times New Roman"/>
          <w:color w:val="000000"/>
          <w:lang w:eastAsia="pt-BR"/>
        </w:rPr>
        <w:t xml:space="preserve">de </w:t>
      </w:r>
      <w:r w:rsidR="002B0A3C" w:rsidRPr="006D32BD">
        <w:rPr>
          <w:rFonts w:ascii="Times New Roman" w:eastAsia="Times New Roman" w:hAnsi="Times New Roman" w:cs="Times New Roman"/>
          <w:color w:val="000000"/>
          <w:lang w:eastAsia="pt-BR"/>
        </w:rPr>
        <w:t>202</w:t>
      </w:r>
      <w:r w:rsidR="00505B67" w:rsidRPr="006D32BD">
        <w:rPr>
          <w:rFonts w:ascii="Times New Roman" w:eastAsia="Times New Roman" w:hAnsi="Times New Roman" w:cs="Times New Roman"/>
          <w:color w:val="000000"/>
          <w:lang w:eastAsia="pt-BR"/>
        </w:rPr>
        <w:t>6</w:t>
      </w:r>
      <w:r w:rsidR="002B0A3C" w:rsidRPr="006D32BD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60B92306" w14:textId="77777777" w:rsidR="0046109E" w:rsidRPr="006D32BD" w:rsidRDefault="0046109E" w:rsidP="006D32BD">
      <w:pPr>
        <w:shd w:val="clear" w:color="auto" w:fill="FFFFFF"/>
        <w:spacing w:after="120" w:line="276" w:lineRule="auto"/>
        <w:ind w:left="-567" w:right="-567"/>
        <w:jc w:val="right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3064CC53" w14:textId="77777777" w:rsidR="00BD2804" w:rsidRPr="006D32BD" w:rsidRDefault="00BD2804" w:rsidP="0046109E">
      <w:pPr>
        <w:shd w:val="clear" w:color="auto" w:fill="FFFFFF"/>
        <w:spacing w:after="0" w:line="276" w:lineRule="auto"/>
        <w:ind w:right="-567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27CA4748" w14:textId="77777777" w:rsidR="00FB7C21" w:rsidRPr="006D32BD" w:rsidRDefault="00FB7C21" w:rsidP="006D32BD">
      <w:pPr>
        <w:shd w:val="clear" w:color="auto" w:fill="FFFFFF"/>
        <w:spacing w:after="0" w:line="276" w:lineRule="auto"/>
        <w:ind w:left="-567" w:right="-567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004F544C" w14:textId="77777777" w:rsidR="00FB7C21" w:rsidRDefault="00FB7C21" w:rsidP="006D32BD">
      <w:pPr>
        <w:shd w:val="clear" w:color="auto" w:fill="FFFFFF"/>
        <w:spacing w:after="0" w:line="276" w:lineRule="auto"/>
        <w:ind w:left="-567" w:right="-567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3F2DBE47" w14:textId="77777777" w:rsidR="0046109E" w:rsidRPr="006D32BD" w:rsidRDefault="0046109E" w:rsidP="006D32BD">
      <w:pPr>
        <w:shd w:val="clear" w:color="auto" w:fill="FFFFFF"/>
        <w:spacing w:after="0" w:line="276" w:lineRule="auto"/>
        <w:ind w:left="-567" w:right="-567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48893AB6" w14:textId="77777777" w:rsidR="003A5945" w:rsidRPr="006D32BD" w:rsidRDefault="003A5945" w:rsidP="006D32BD">
      <w:pPr>
        <w:spacing w:after="0" w:line="276" w:lineRule="auto"/>
        <w:ind w:left="-567" w:right="-567"/>
        <w:jc w:val="center"/>
        <w:rPr>
          <w:rFonts w:ascii="Times New Roman" w:hAnsi="Times New Roman" w:cs="Times New Roman"/>
        </w:rPr>
      </w:pPr>
      <w:r w:rsidRPr="006D32BD">
        <w:rPr>
          <w:rFonts w:ascii="Times New Roman" w:hAnsi="Times New Roman" w:cs="Times New Roman"/>
        </w:rPr>
        <w:t>___________________________________________________</w:t>
      </w:r>
    </w:p>
    <w:p w14:paraId="0229B788" w14:textId="77777777" w:rsidR="0053485B" w:rsidRPr="006D32BD" w:rsidRDefault="0053485B" w:rsidP="006D32BD">
      <w:pPr>
        <w:numPr>
          <w:ilvl w:val="0"/>
          <w:numId w:val="1"/>
        </w:numPr>
        <w:suppressAutoHyphens/>
        <w:spacing w:after="0" w:line="276" w:lineRule="auto"/>
        <w:ind w:left="-567" w:right="-567" w:firstLine="0"/>
        <w:jc w:val="center"/>
        <w:rPr>
          <w:rFonts w:ascii="Times New Roman" w:eastAsia="Book Antiqua" w:hAnsi="Times New Roman" w:cs="Times New Roman"/>
          <w:b/>
        </w:rPr>
      </w:pPr>
      <w:r w:rsidRPr="006D32BD">
        <w:rPr>
          <w:rFonts w:ascii="Times New Roman" w:eastAsia="Book Antiqua" w:hAnsi="Times New Roman" w:cs="Times New Roman"/>
          <w:b/>
        </w:rPr>
        <w:t>Rodrigo Morais Vilela</w:t>
      </w:r>
    </w:p>
    <w:p w14:paraId="15729548" w14:textId="77777777" w:rsidR="0053485B" w:rsidRPr="006D32BD" w:rsidRDefault="0053485B" w:rsidP="006D32BD">
      <w:pPr>
        <w:numPr>
          <w:ilvl w:val="0"/>
          <w:numId w:val="1"/>
        </w:numPr>
        <w:suppressAutoHyphens/>
        <w:spacing w:after="0" w:line="276" w:lineRule="auto"/>
        <w:ind w:left="-567" w:right="-567" w:firstLine="0"/>
        <w:jc w:val="center"/>
        <w:rPr>
          <w:rFonts w:ascii="Times New Roman" w:eastAsia="Book Antiqua" w:hAnsi="Times New Roman" w:cs="Times New Roman"/>
        </w:rPr>
      </w:pPr>
      <w:r w:rsidRPr="006D32BD">
        <w:rPr>
          <w:rFonts w:ascii="Times New Roman" w:eastAsia="Book Antiqua" w:hAnsi="Times New Roman" w:cs="Times New Roman"/>
        </w:rPr>
        <w:t>Setor de Frotas</w:t>
      </w:r>
    </w:p>
    <w:p w14:paraId="67D59976" w14:textId="77777777" w:rsidR="0053485B" w:rsidRPr="006D32BD" w:rsidRDefault="0053485B" w:rsidP="006D32BD">
      <w:pPr>
        <w:numPr>
          <w:ilvl w:val="0"/>
          <w:numId w:val="1"/>
        </w:numPr>
        <w:suppressAutoHyphens/>
        <w:spacing w:after="0" w:line="276" w:lineRule="auto"/>
        <w:ind w:left="-567" w:right="-567" w:firstLine="0"/>
        <w:jc w:val="center"/>
        <w:rPr>
          <w:rFonts w:ascii="Times New Roman" w:eastAsia="Book Antiqua" w:hAnsi="Times New Roman" w:cs="Times New Roman"/>
        </w:rPr>
      </w:pPr>
      <w:r w:rsidRPr="006D32BD">
        <w:rPr>
          <w:rFonts w:ascii="Times New Roman" w:eastAsia="Book Antiqua" w:hAnsi="Times New Roman" w:cs="Times New Roman"/>
        </w:rPr>
        <w:t>Prefeitura de Itaguara – MG</w:t>
      </w:r>
    </w:p>
    <w:p w14:paraId="086D3E74" w14:textId="77777777" w:rsidR="0053485B" w:rsidRPr="006D32BD" w:rsidRDefault="0053485B" w:rsidP="006D32BD">
      <w:pPr>
        <w:numPr>
          <w:ilvl w:val="0"/>
          <w:numId w:val="1"/>
        </w:numPr>
        <w:suppressAutoHyphens/>
        <w:spacing w:after="0" w:line="276" w:lineRule="auto"/>
        <w:ind w:left="-567" w:right="-567" w:firstLine="0"/>
        <w:jc w:val="center"/>
        <w:rPr>
          <w:rFonts w:ascii="Times New Roman" w:eastAsia="Book Antiqua" w:hAnsi="Times New Roman" w:cs="Times New Roman"/>
        </w:rPr>
      </w:pPr>
    </w:p>
    <w:p w14:paraId="32FC9B31" w14:textId="77777777" w:rsidR="00C06E4C" w:rsidRDefault="00C06E4C" w:rsidP="006D32BD">
      <w:pPr>
        <w:suppressAutoHyphens/>
        <w:spacing w:after="0" w:line="276" w:lineRule="auto"/>
        <w:ind w:left="-567" w:right="-567"/>
        <w:jc w:val="center"/>
        <w:rPr>
          <w:rFonts w:ascii="Times New Roman" w:eastAsia="Book Antiqua" w:hAnsi="Times New Roman" w:cs="Times New Roman"/>
        </w:rPr>
      </w:pPr>
    </w:p>
    <w:p w14:paraId="254626DF" w14:textId="77777777" w:rsidR="0046109E" w:rsidRDefault="0046109E" w:rsidP="006D32BD">
      <w:pPr>
        <w:suppressAutoHyphens/>
        <w:spacing w:after="0" w:line="276" w:lineRule="auto"/>
        <w:ind w:left="-567" w:right="-567"/>
        <w:jc w:val="center"/>
        <w:rPr>
          <w:rFonts w:ascii="Times New Roman" w:eastAsia="Book Antiqua" w:hAnsi="Times New Roman" w:cs="Times New Roman"/>
        </w:rPr>
      </w:pPr>
    </w:p>
    <w:p w14:paraId="1292BC61" w14:textId="77777777" w:rsidR="0046109E" w:rsidRPr="006D32BD" w:rsidRDefault="0046109E" w:rsidP="006D32BD">
      <w:pPr>
        <w:suppressAutoHyphens/>
        <w:spacing w:after="0" w:line="276" w:lineRule="auto"/>
        <w:ind w:left="-567" w:right="-567"/>
        <w:jc w:val="center"/>
        <w:rPr>
          <w:rFonts w:ascii="Times New Roman" w:eastAsia="Book Antiqua" w:hAnsi="Times New Roman" w:cs="Times New Roman"/>
        </w:rPr>
      </w:pPr>
    </w:p>
    <w:p w14:paraId="0AA0F2DD" w14:textId="77777777" w:rsidR="00D17054" w:rsidRPr="006D32BD" w:rsidRDefault="00D17054" w:rsidP="006D32BD">
      <w:pPr>
        <w:suppressAutoHyphens/>
        <w:spacing w:after="0" w:line="276" w:lineRule="auto"/>
        <w:ind w:left="-567" w:right="-567"/>
        <w:jc w:val="center"/>
        <w:rPr>
          <w:rFonts w:ascii="Times New Roman" w:eastAsia="Book Antiqua" w:hAnsi="Times New Roman" w:cs="Times New Roman"/>
        </w:rPr>
      </w:pPr>
    </w:p>
    <w:p w14:paraId="7CBE0A06" w14:textId="77777777" w:rsidR="003A5945" w:rsidRPr="006D32BD" w:rsidRDefault="003A5945" w:rsidP="006D32BD">
      <w:pPr>
        <w:spacing w:after="0" w:line="276" w:lineRule="auto"/>
        <w:ind w:left="-567" w:right="-567"/>
        <w:jc w:val="center"/>
        <w:rPr>
          <w:rFonts w:ascii="Times New Roman" w:hAnsi="Times New Roman" w:cs="Times New Roman"/>
        </w:rPr>
      </w:pPr>
      <w:r w:rsidRPr="006D32BD">
        <w:rPr>
          <w:rFonts w:ascii="Times New Roman" w:hAnsi="Times New Roman" w:cs="Times New Roman"/>
        </w:rPr>
        <w:t>___________________________________________________</w:t>
      </w:r>
    </w:p>
    <w:p w14:paraId="4450679C" w14:textId="77777777" w:rsidR="0053485B" w:rsidRPr="006D32BD" w:rsidRDefault="0053485B" w:rsidP="006D32BD">
      <w:pPr>
        <w:numPr>
          <w:ilvl w:val="0"/>
          <w:numId w:val="1"/>
        </w:numPr>
        <w:suppressAutoHyphens/>
        <w:spacing w:after="0" w:line="276" w:lineRule="auto"/>
        <w:ind w:left="-567" w:right="-567" w:firstLine="0"/>
        <w:jc w:val="center"/>
        <w:rPr>
          <w:rFonts w:ascii="Times New Roman" w:eastAsia="Book Antiqua" w:hAnsi="Times New Roman" w:cs="Times New Roman"/>
          <w:b/>
        </w:rPr>
      </w:pPr>
      <w:r w:rsidRPr="006D32BD">
        <w:rPr>
          <w:rFonts w:ascii="Times New Roman" w:eastAsia="Book Antiqua" w:hAnsi="Times New Roman" w:cs="Times New Roman"/>
          <w:b/>
        </w:rPr>
        <w:t>Paloma Gonçalves Morais</w:t>
      </w:r>
    </w:p>
    <w:p w14:paraId="5BA399F8" w14:textId="77777777" w:rsidR="0053485B" w:rsidRPr="006D32BD" w:rsidRDefault="0053485B" w:rsidP="006D32BD">
      <w:pPr>
        <w:numPr>
          <w:ilvl w:val="0"/>
          <w:numId w:val="1"/>
        </w:numPr>
        <w:suppressAutoHyphens/>
        <w:spacing w:after="0" w:line="276" w:lineRule="auto"/>
        <w:ind w:left="-567" w:right="-567" w:firstLine="0"/>
        <w:jc w:val="center"/>
        <w:rPr>
          <w:rFonts w:ascii="Times New Roman" w:eastAsia="Book Antiqua" w:hAnsi="Times New Roman" w:cs="Times New Roman"/>
        </w:rPr>
      </w:pPr>
      <w:r w:rsidRPr="006D32BD">
        <w:rPr>
          <w:rFonts w:ascii="Times New Roman" w:eastAsia="Book Antiqua" w:hAnsi="Times New Roman" w:cs="Times New Roman"/>
        </w:rPr>
        <w:t>Setor de Transportes/Administrativo</w:t>
      </w:r>
    </w:p>
    <w:p w14:paraId="0CDD43C2" w14:textId="2FFC1FA9" w:rsidR="00E960AF" w:rsidRPr="006D32BD" w:rsidRDefault="0053485B" w:rsidP="006D32BD">
      <w:pPr>
        <w:numPr>
          <w:ilvl w:val="0"/>
          <w:numId w:val="1"/>
        </w:numPr>
        <w:suppressAutoHyphens/>
        <w:spacing w:after="120" w:line="276" w:lineRule="auto"/>
        <w:ind w:left="-567" w:right="-567" w:firstLine="0"/>
        <w:jc w:val="center"/>
        <w:rPr>
          <w:rFonts w:ascii="Times New Roman" w:eastAsia="Book Antiqua" w:hAnsi="Times New Roman" w:cs="Times New Roman"/>
        </w:rPr>
      </w:pPr>
      <w:r w:rsidRPr="006D32BD">
        <w:rPr>
          <w:rFonts w:ascii="Times New Roman" w:eastAsia="Book Antiqua" w:hAnsi="Times New Roman" w:cs="Times New Roman"/>
        </w:rPr>
        <w:t>Prefeitura de Itaguara – MG</w:t>
      </w:r>
    </w:p>
    <w:sectPr w:rsidR="00E960AF" w:rsidRPr="006D32BD" w:rsidSect="007842D2">
      <w:headerReference w:type="default" r:id="rId8"/>
      <w:footerReference w:type="default" r:id="rId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1B6E5" w14:textId="77777777" w:rsidR="007F2173" w:rsidRDefault="007F2173" w:rsidP="00383E70">
      <w:pPr>
        <w:spacing w:after="0" w:line="240" w:lineRule="auto"/>
      </w:pPr>
      <w:r>
        <w:separator/>
      </w:r>
    </w:p>
  </w:endnote>
  <w:endnote w:type="continuationSeparator" w:id="0">
    <w:p w14:paraId="6B9392D5" w14:textId="77777777" w:rsidR="007F2173" w:rsidRDefault="007F2173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5E0D0F" w:rsidRDefault="005E0D0F">
    <w:pPr>
      <w:pStyle w:val="Rodap"/>
      <w:rPr>
        <w:noProof/>
      </w:rPr>
    </w:pPr>
  </w:p>
  <w:p w14:paraId="001F5509" w14:textId="06F587B9" w:rsidR="005E0D0F" w:rsidRDefault="005E0D0F">
    <w:pPr>
      <w:pStyle w:val="Rodap"/>
    </w:pPr>
  </w:p>
  <w:p w14:paraId="68529938" w14:textId="77777777" w:rsidR="005E0D0F" w:rsidRDefault="005E0D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AE551" w14:textId="77777777" w:rsidR="007F2173" w:rsidRDefault="007F2173" w:rsidP="00383E70">
      <w:pPr>
        <w:spacing w:after="0" w:line="240" w:lineRule="auto"/>
      </w:pPr>
      <w:r>
        <w:separator/>
      </w:r>
    </w:p>
  </w:footnote>
  <w:footnote w:type="continuationSeparator" w:id="0">
    <w:p w14:paraId="48B0D89E" w14:textId="77777777" w:rsidR="007F2173" w:rsidRDefault="007F2173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174E" w14:textId="28E10141" w:rsidR="005E0D0F" w:rsidRDefault="005E0D0F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771BAAA8">
          <wp:simplePos x="0" y="0"/>
          <wp:positionH relativeFrom="margin">
            <wp:posOffset>-485775</wp:posOffset>
          </wp:positionH>
          <wp:positionV relativeFrom="margin">
            <wp:posOffset>-1274445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P R E F E I T U R </w:t>
    </w:r>
    <w:proofErr w:type="gramStart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A</w:t>
    </w:r>
    <w:r w:rsidR="005A1512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M</w:t>
    </w:r>
    <w:proofErr w:type="gramEnd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U N I C I P A L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="005A1512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D E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MG  </w:t>
    </w:r>
  </w:p>
  <w:p w14:paraId="2826E314" w14:textId="72AEA6E4" w:rsidR="005E0D0F" w:rsidRDefault="005E0D0F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Pr="00223E07">
      <w:t xml:space="preserve"> </w:t>
    </w:r>
    <w:r w:rsidR="00A564F9">
      <w:rPr>
        <w:u w:val="single"/>
      </w:rPr>
      <w:t>comprasitaguara</w:t>
    </w:r>
    <w:r w:rsidRPr="00223E07">
      <w:rPr>
        <w:u w:val="single"/>
      </w:rPr>
      <w:t>@hotmail.com</w:t>
    </w:r>
  </w:p>
  <w:p w14:paraId="12768662" w14:textId="2E71C981" w:rsidR="005E0D0F" w:rsidRPr="007842D2" w:rsidRDefault="005E0D0F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8B5740"/>
    <w:multiLevelType w:val="hybridMultilevel"/>
    <w:tmpl w:val="157A5F8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046EA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65C7E1A"/>
    <w:multiLevelType w:val="multilevel"/>
    <w:tmpl w:val="DED2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37F17"/>
    <w:multiLevelType w:val="hybridMultilevel"/>
    <w:tmpl w:val="D25CC74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C268AF"/>
    <w:multiLevelType w:val="multilevel"/>
    <w:tmpl w:val="A78AD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136EF5"/>
    <w:multiLevelType w:val="hybridMultilevel"/>
    <w:tmpl w:val="65D8A5DA"/>
    <w:lvl w:ilvl="0" w:tplc="0416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1" w:hanging="360"/>
      </w:pPr>
    </w:lvl>
    <w:lvl w:ilvl="2" w:tplc="0416001B" w:tentative="1">
      <w:start w:val="1"/>
      <w:numFmt w:val="lowerRoman"/>
      <w:lvlText w:val="%3."/>
      <w:lvlJc w:val="right"/>
      <w:pPr>
        <w:ind w:left="1941" w:hanging="180"/>
      </w:pPr>
    </w:lvl>
    <w:lvl w:ilvl="3" w:tplc="0416000F" w:tentative="1">
      <w:start w:val="1"/>
      <w:numFmt w:val="decimal"/>
      <w:lvlText w:val="%4."/>
      <w:lvlJc w:val="left"/>
      <w:pPr>
        <w:ind w:left="2661" w:hanging="360"/>
      </w:pPr>
    </w:lvl>
    <w:lvl w:ilvl="4" w:tplc="04160019" w:tentative="1">
      <w:start w:val="1"/>
      <w:numFmt w:val="lowerLetter"/>
      <w:lvlText w:val="%5."/>
      <w:lvlJc w:val="left"/>
      <w:pPr>
        <w:ind w:left="3381" w:hanging="360"/>
      </w:pPr>
    </w:lvl>
    <w:lvl w:ilvl="5" w:tplc="0416001B" w:tentative="1">
      <w:start w:val="1"/>
      <w:numFmt w:val="lowerRoman"/>
      <w:lvlText w:val="%6."/>
      <w:lvlJc w:val="right"/>
      <w:pPr>
        <w:ind w:left="4101" w:hanging="180"/>
      </w:pPr>
    </w:lvl>
    <w:lvl w:ilvl="6" w:tplc="0416000F" w:tentative="1">
      <w:start w:val="1"/>
      <w:numFmt w:val="decimal"/>
      <w:lvlText w:val="%7."/>
      <w:lvlJc w:val="left"/>
      <w:pPr>
        <w:ind w:left="4821" w:hanging="360"/>
      </w:pPr>
    </w:lvl>
    <w:lvl w:ilvl="7" w:tplc="04160019" w:tentative="1">
      <w:start w:val="1"/>
      <w:numFmt w:val="lowerLetter"/>
      <w:lvlText w:val="%8."/>
      <w:lvlJc w:val="left"/>
      <w:pPr>
        <w:ind w:left="5541" w:hanging="360"/>
      </w:pPr>
    </w:lvl>
    <w:lvl w:ilvl="8" w:tplc="0416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25D6349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8" w15:restartNumberingAfterBreak="0">
    <w:nsid w:val="2D5D0E6D"/>
    <w:multiLevelType w:val="hybridMultilevel"/>
    <w:tmpl w:val="1692326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66E1B"/>
    <w:multiLevelType w:val="multilevel"/>
    <w:tmpl w:val="B8D8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332A7"/>
    <w:multiLevelType w:val="multilevel"/>
    <w:tmpl w:val="E7D0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DE67DB"/>
    <w:multiLevelType w:val="multilevel"/>
    <w:tmpl w:val="3B1CEA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488B39D6"/>
    <w:multiLevelType w:val="multilevel"/>
    <w:tmpl w:val="F4A4C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A10975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55B137A4"/>
    <w:multiLevelType w:val="hybridMultilevel"/>
    <w:tmpl w:val="CFB013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E1F3D"/>
    <w:multiLevelType w:val="multilevel"/>
    <w:tmpl w:val="1D34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173673"/>
    <w:multiLevelType w:val="hybridMultilevel"/>
    <w:tmpl w:val="B3B83B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CF3B02"/>
    <w:multiLevelType w:val="multilevel"/>
    <w:tmpl w:val="F20A0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DD4FF9"/>
    <w:multiLevelType w:val="hybridMultilevel"/>
    <w:tmpl w:val="B1DA78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21BE5"/>
    <w:multiLevelType w:val="hybridMultilevel"/>
    <w:tmpl w:val="736C7F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E1CD0"/>
    <w:multiLevelType w:val="hybridMultilevel"/>
    <w:tmpl w:val="B1DA78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D02484"/>
    <w:multiLevelType w:val="hybridMultilevel"/>
    <w:tmpl w:val="658E65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14518">
    <w:abstractNumId w:val="0"/>
  </w:num>
  <w:num w:numId="2" w16cid:durableId="229392931">
    <w:abstractNumId w:val="10"/>
  </w:num>
  <w:num w:numId="3" w16cid:durableId="1074739840">
    <w:abstractNumId w:val="11"/>
  </w:num>
  <w:num w:numId="4" w16cid:durableId="1794522108">
    <w:abstractNumId w:val="16"/>
  </w:num>
  <w:num w:numId="5" w16cid:durableId="1575630606">
    <w:abstractNumId w:val="7"/>
  </w:num>
  <w:num w:numId="6" w16cid:durableId="45614779">
    <w:abstractNumId w:val="23"/>
  </w:num>
  <w:num w:numId="7" w16cid:durableId="408844617">
    <w:abstractNumId w:val="6"/>
  </w:num>
  <w:num w:numId="8" w16cid:durableId="1084229208">
    <w:abstractNumId w:val="13"/>
  </w:num>
  <w:num w:numId="9" w16cid:durableId="1167786864">
    <w:abstractNumId w:val="15"/>
  </w:num>
  <w:num w:numId="10" w16cid:durableId="235284468">
    <w:abstractNumId w:val="2"/>
  </w:num>
  <w:num w:numId="11" w16cid:durableId="936182934">
    <w:abstractNumId w:val="4"/>
  </w:num>
  <w:num w:numId="12" w16cid:durableId="1514227703">
    <w:abstractNumId w:val="1"/>
  </w:num>
  <w:num w:numId="13" w16cid:durableId="735320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8865819">
    <w:abstractNumId w:val="8"/>
  </w:num>
  <w:num w:numId="15" w16cid:durableId="1536960916">
    <w:abstractNumId w:val="21"/>
  </w:num>
  <w:num w:numId="16" w16cid:durableId="464545332">
    <w:abstractNumId w:val="18"/>
  </w:num>
  <w:num w:numId="17" w16cid:durableId="330182837">
    <w:abstractNumId w:val="22"/>
  </w:num>
  <w:num w:numId="18" w16cid:durableId="1442140964">
    <w:abstractNumId w:val="14"/>
  </w:num>
  <w:num w:numId="19" w16cid:durableId="1703937404">
    <w:abstractNumId w:val="19"/>
  </w:num>
  <w:num w:numId="20" w16cid:durableId="2017926971">
    <w:abstractNumId w:val="5"/>
  </w:num>
  <w:num w:numId="21" w16cid:durableId="375474148">
    <w:abstractNumId w:val="12"/>
  </w:num>
  <w:num w:numId="22" w16cid:durableId="418987117">
    <w:abstractNumId w:val="9"/>
  </w:num>
  <w:num w:numId="23" w16cid:durableId="360321178">
    <w:abstractNumId w:val="17"/>
  </w:num>
  <w:num w:numId="24" w16cid:durableId="934821109">
    <w:abstractNumId w:val="3"/>
  </w:num>
  <w:num w:numId="25" w16cid:durableId="11648557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068C"/>
    <w:rsid w:val="0001213C"/>
    <w:rsid w:val="00012597"/>
    <w:rsid w:val="00012CE6"/>
    <w:rsid w:val="00025BB9"/>
    <w:rsid w:val="00025FD1"/>
    <w:rsid w:val="00040337"/>
    <w:rsid w:val="00046718"/>
    <w:rsid w:val="00052DF8"/>
    <w:rsid w:val="00053D99"/>
    <w:rsid w:val="0006025D"/>
    <w:rsid w:val="0006191B"/>
    <w:rsid w:val="00062518"/>
    <w:rsid w:val="0006355D"/>
    <w:rsid w:val="00076258"/>
    <w:rsid w:val="00076DED"/>
    <w:rsid w:val="000927BD"/>
    <w:rsid w:val="00094CAC"/>
    <w:rsid w:val="000A0466"/>
    <w:rsid w:val="000A7EA8"/>
    <w:rsid w:val="000B0A22"/>
    <w:rsid w:val="000C5E81"/>
    <w:rsid w:val="000C7691"/>
    <w:rsid w:val="000D32B4"/>
    <w:rsid w:val="000E40ED"/>
    <w:rsid w:val="000F4D81"/>
    <w:rsid w:val="000F709D"/>
    <w:rsid w:val="00103E55"/>
    <w:rsid w:val="001076EC"/>
    <w:rsid w:val="00107CAE"/>
    <w:rsid w:val="001176A4"/>
    <w:rsid w:val="0014089F"/>
    <w:rsid w:val="00140C6F"/>
    <w:rsid w:val="00141A88"/>
    <w:rsid w:val="00146A37"/>
    <w:rsid w:val="00151434"/>
    <w:rsid w:val="00152D15"/>
    <w:rsid w:val="001713B5"/>
    <w:rsid w:val="00174FE9"/>
    <w:rsid w:val="00184A5E"/>
    <w:rsid w:val="00185168"/>
    <w:rsid w:val="00186F80"/>
    <w:rsid w:val="00192ADE"/>
    <w:rsid w:val="00195167"/>
    <w:rsid w:val="00197257"/>
    <w:rsid w:val="001A48C8"/>
    <w:rsid w:val="001B56B6"/>
    <w:rsid w:val="001B7C39"/>
    <w:rsid w:val="001C0C7A"/>
    <w:rsid w:val="001C2F20"/>
    <w:rsid w:val="001C4C93"/>
    <w:rsid w:val="001D5B4C"/>
    <w:rsid w:val="001D5BA0"/>
    <w:rsid w:val="001E327E"/>
    <w:rsid w:val="001E6D7D"/>
    <w:rsid w:val="001F4A81"/>
    <w:rsid w:val="00202263"/>
    <w:rsid w:val="00212089"/>
    <w:rsid w:val="00212490"/>
    <w:rsid w:val="002201CA"/>
    <w:rsid w:val="0022269A"/>
    <w:rsid w:val="00223E07"/>
    <w:rsid w:val="00226381"/>
    <w:rsid w:val="0023157B"/>
    <w:rsid w:val="00235CFB"/>
    <w:rsid w:val="00244256"/>
    <w:rsid w:val="00244CE3"/>
    <w:rsid w:val="002464DD"/>
    <w:rsid w:val="002473D0"/>
    <w:rsid w:val="00261901"/>
    <w:rsid w:val="00265206"/>
    <w:rsid w:val="002652AF"/>
    <w:rsid w:val="00271745"/>
    <w:rsid w:val="00275E7C"/>
    <w:rsid w:val="00281C3C"/>
    <w:rsid w:val="002830F9"/>
    <w:rsid w:val="00285102"/>
    <w:rsid w:val="0028713D"/>
    <w:rsid w:val="002909F3"/>
    <w:rsid w:val="002920B3"/>
    <w:rsid w:val="002929EC"/>
    <w:rsid w:val="00294AED"/>
    <w:rsid w:val="002A5D61"/>
    <w:rsid w:val="002A673C"/>
    <w:rsid w:val="002B0A3C"/>
    <w:rsid w:val="002B1012"/>
    <w:rsid w:val="002B1137"/>
    <w:rsid w:val="002B1150"/>
    <w:rsid w:val="002B74A5"/>
    <w:rsid w:val="002C190F"/>
    <w:rsid w:val="002C2143"/>
    <w:rsid w:val="002D1650"/>
    <w:rsid w:val="002D2B9F"/>
    <w:rsid w:val="002D7DBD"/>
    <w:rsid w:val="002F211A"/>
    <w:rsid w:val="002F2CD1"/>
    <w:rsid w:val="002F3391"/>
    <w:rsid w:val="002F6D93"/>
    <w:rsid w:val="003113CC"/>
    <w:rsid w:val="003115D3"/>
    <w:rsid w:val="00313D9D"/>
    <w:rsid w:val="003152D5"/>
    <w:rsid w:val="003221E9"/>
    <w:rsid w:val="003271B0"/>
    <w:rsid w:val="00332F9D"/>
    <w:rsid w:val="00354EC1"/>
    <w:rsid w:val="00355E97"/>
    <w:rsid w:val="00361564"/>
    <w:rsid w:val="0036292B"/>
    <w:rsid w:val="00372014"/>
    <w:rsid w:val="003722A6"/>
    <w:rsid w:val="00383E70"/>
    <w:rsid w:val="00395988"/>
    <w:rsid w:val="003A40D1"/>
    <w:rsid w:val="003A5945"/>
    <w:rsid w:val="003D72D6"/>
    <w:rsid w:val="003E3581"/>
    <w:rsid w:val="003E3593"/>
    <w:rsid w:val="003F1585"/>
    <w:rsid w:val="003F30EC"/>
    <w:rsid w:val="003F4344"/>
    <w:rsid w:val="0040318E"/>
    <w:rsid w:val="00406B5D"/>
    <w:rsid w:val="00407DCB"/>
    <w:rsid w:val="004114FB"/>
    <w:rsid w:val="004120B7"/>
    <w:rsid w:val="00413AB9"/>
    <w:rsid w:val="004148C0"/>
    <w:rsid w:val="00420965"/>
    <w:rsid w:val="004209DC"/>
    <w:rsid w:val="00422933"/>
    <w:rsid w:val="00426EA4"/>
    <w:rsid w:val="00433EAE"/>
    <w:rsid w:val="00440A76"/>
    <w:rsid w:val="00454E20"/>
    <w:rsid w:val="0046109E"/>
    <w:rsid w:val="00471682"/>
    <w:rsid w:val="0047310C"/>
    <w:rsid w:val="00476BEC"/>
    <w:rsid w:val="00480B74"/>
    <w:rsid w:val="0048710B"/>
    <w:rsid w:val="004910AC"/>
    <w:rsid w:val="004914FC"/>
    <w:rsid w:val="004930D4"/>
    <w:rsid w:val="0049697A"/>
    <w:rsid w:val="004B355C"/>
    <w:rsid w:val="004D48EC"/>
    <w:rsid w:val="004E3658"/>
    <w:rsid w:val="004F491B"/>
    <w:rsid w:val="00503653"/>
    <w:rsid w:val="00503711"/>
    <w:rsid w:val="005047E8"/>
    <w:rsid w:val="00505B67"/>
    <w:rsid w:val="005114A4"/>
    <w:rsid w:val="00512FD3"/>
    <w:rsid w:val="00520543"/>
    <w:rsid w:val="0053485B"/>
    <w:rsid w:val="005349A2"/>
    <w:rsid w:val="00537064"/>
    <w:rsid w:val="00542360"/>
    <w:rsid w:val="00551226"/>
    <w:rsid w:val="005516CC"/>
    <w:rsid w:val="00555B26"/>
    <w:rsid w:val="00562A46"/>
    <w:rsid w:val="00562DFD"/>
    <w:rsid w:val="00564249"/>
    <w:rsid w:val="00575016"/>
    <w:rsid w:val="00580965"/>
    <w:rsid w:val="0058244A"/>
    <w:rsid w:val="00586AB9"/>
    <w:rsid w:val="00590EF6"/>
    <w:rsid w:val="005926EF"/>
    <w:rsid w:val="00593071"/>
    <w:rsid w:val="00593B99"/>
    <w:rsid w:val="005A1512"/>
    <w:rsid w:val="005C0BAE"/>
    <w:rsid w:val="005C3453"/>
    <w:rsid w:val="005E0D0F"/>
    <w:rsid w:val="005E2EA2"/>
    <w:rsid w:val="005E7E3E"/>
    <w:rsid w:val="005F1F66"/>
    <w:rsid w:val="00632E8F"/>
    <w:rsid w:val="00640EAE"/>
    <w:rsid w:val="0065135B"/>
    <w:rsid w:val="006573C4"/>
    <w:rsid w:val="006746D0"/>
    <w:rsid w:val="006857C5"/>
    <w:rsid w:val="00690456"/>
    <w:rsid w:val="0069107E"/>
    <w:rsid w:val="00693303"/>
    <w:rsid w:val="00693394"/>
    <w:rsid w:val="006B0639"/>
    <w:rsid w:val="006B3B62"/>
    <w:rsid w:val="006C2535"/>
    <w:rsid w:val="006C776F"/>
    <w:rsid w:val="006D2721"/>
    <w:rsid w:val="006D32BD"/>
    <w:rsid w:val="006E23A8"/>
    <w:rsid w:val="006E4B99"/>
    <w:rsid w:val="006F0E51"/>
    <w:rsid w:val="006F123B"/>
    <w:rsid w:val="006F2F26"/>
    <w:rsid w:val="007051C8"/>
    <w:rsid w:val="00707B1D"/>
    <w:rsid w:val="00710AFA"/>
    <w:rsid w:val="00717CCF"/>
    <w:rsid w:val="00717F08"/>
    <w:rsid w:val="007271EA"/>
    <w:rsid w:val="00727362"/>
    <w:rsid w:val="007316A1"/>
    <w:rsid w:val="007408C5"/>
    <w:rsid w:val="00741A70"/>
    <w:rsid w:val="00742A5F"/>
    <w:rsid w:val="007525B7"/>
    <w:rsid w:val="00757C98"/>
    <w:rsid w:val="00764BA2"/>
    <w:rsid w:val="007662B4"/>
    <w:rsid w:val="007770B2"/>
    <w:rsid w:val="007842D2"/>
    <w:rsid w:val="0078472F"/>
    <w:rsid w:val="00785E33"/>
    <w:rsid w:val="0079255B"/>
    <w:rsid w:val="007933EA"/>
    <w:rsid w:val="007956DA"/>
    <w:rsid w:val="007A3DAE"/>
    <w:rsid w:val="007A3E53"/>
    <w:rsid w:val="007A702C"/>
    <w:rsid w:val="007B0F21"/>
    <w:rsid w:val="007B71F4"/>
    <w:rsid w:val="007C41A0"/>
    <w:rsid w:val="007C55EB"/>
    <w:rsid w:val="007D4D41"/>
    <w:rsid w:val="007E6B45"/>
    <w:rsid w:val="007F2173"/>
    <w:rsid w:val="00800C26"/>
    <w:rsid w:val="00803651"/>
    <w:rsid w:val="0081468C"/>
    <w:rsid w:val="008231E5"/>
    <w:rsid w:val="00857468"/>
    <w:rsid w:val="00860EAE"/>
    <w:rsid w:val="008807CA"/>
    <w:rsid w:val="00883DC1"/>
    <w:rsid w:val="008B0422"/>
    <w:rsid w:val="008C1E5A"/>
    <w:rsid w:val="008D058F"/>
    <w:rsid w:val="008D496C"/>
    <w:rsid w:val="009049A4"/>
    <w:rsid w:val="009200FA"/>
    <w:rsid w:val="00930B59"/>
    <w:rsid w:val="00934068"/>
    <w:rsid w:val="0094543D"/>
    <w:rsid w:val="00946442"/>
    <w:rsid w:val="00951660"/>
    <w:rsid w:val="00966B08"/>
    <w:rsid w:val="00983C74"/>
    <w:rsid w:val="00983E0E"/>
    <w:rsid w:val="009863A5"/>
    <w:rsid w:val="00993312"/>
    <w:rsid w:val="00995BD4"/>
    <w:rsid w:val="009B0BFA"/>
    <w:rsid w:val="009B7F22"/>
    <w:rsid w:val="009C0327"/>
    <w:rsid w:val="009C3C38"/>
    <w:rsid w:val="009C4141"/>
    <w:rsid w:val="009C4A39"/>
    <w:rsid w:val="009C73FF"/>
    <w:rsid w:val="009D5BAD"/>
    <w:rsid w:val="009E3188"/>
    <w:rsid w:val="009E7D7C"/>
    <w:rsid w:val="009F25F7"/>
    <w:rsid w:val="00A242B2"/>
    <w:rsid w:val="00A32479"/>
    <w:rsid w:val="00A3382D"/>
    <w:rsid w:val="00A564F9"/>
    <w:rsid w:val="00A7024A"/>
    <w:rsid w:val="00A7175C"/>
    <w:rsid w:val="00A964A9"/>
    <w:rsid w:val="00AA0564"/>
    <w:rsid w:val="00AB2D04"/>
    <w:rsid w:val="00AC0CA3"/>
    <w:rsid w:val="00AC27A2"/>
    <w:rsid w:val="00AD6D9E"/>
    <w:rsid w:val="00AE73FD"/>
    <w:rsid w:val="00AF4ADB"/>
    <w:rsid w:val="00B020D2"/>
    <w:rsid w:val="00B10A80"/>
    <w:rsid w:val="00B14E54"/>
    <w:rsid w:val="00B22211"/>
    <w:rsid w:val="00B244A4"/>
    <w:rsid w:val="00B250AF"/>
    <w:rsid w:val="00B27D43"/>
    <w:rsid w:val="00B50CE5"/>
    <w:rsid w:val="00B55792"/>
    <w:rsid w:val="00B76D04"/>
    <w:rsid w:val="00B77F5E"/>
    <w:rsid w:val="00B8704B"/>
    <w:rsid w:val="00B912F9"/>
    <w:rsid w:val="00B941F0"/>
    <w:rsid w:val="00B94F29"/>
    <w:rsid w:val="00B97C0D"/>
    <w:rsid w:val="00BA0642"/>
    <w:rsid w:val="00BA6B3E"/>
    <w:rsid w:val="00BC1233"/>
    <w:rsid w:val="00BC3E60"/>
    <w:rsid w:val="00BD2804"/>
    <w:rsid w:val="00BD3283"/>
    <w:rsid w:val="00BD4670"/>
    <w:rsid w:val="00BF1D43"/>
    <w:rsid w:val="00BF57CC"/>
    <w:rsid w:val="00BF60DF"/>
    <w:rsid w:val="00C020AB"/>
    <w:rsid w:val="00C06E4C"/>
    <w:rsid w:val="00C160FE"/>
    <w:rsid w:val="00C23E31"/>
    <w:rsid w:val="00C279F3"/>
    <w:rsid w:val="00C34571"/>
    <w:rsid w:val="00C355F1"/>
    <w:rsid w:val="00C355FE"/>
    <w:rsid w:val="00C40240"/>
    <w:rsid w:val="00C46842"/>
    <w:rsid w:val="00C476F6"/>
    <w:rsid w:val="00C50986"/>
    <w:rsid w:val="00C63501"/>
    <w:rsid w:val="00C64D19"/>
    <w:rsid w:val="00C76913"/>
    <w:rsid w:val="00C80E08"/>
    <w:rsid w:val="00C86794"/>
    <w:rsid w:val="00C87408"/>
    <w:rsid w:val="00CD12C4"/>
    <w:rsid w:val="00CE0F71"/>
    <w:rsid w:val="00CF779D"/>
    <w:rsid w:val="00D02C3C"/>
    <w:rsid w:val="00D0411A"/>
    <w:rsid w:val="00D053B0"/>
    <w:rsid w:val="00D16BDA"/>
    <w:rsid w:val="00D17054"/>
    <w:rsid w:val="00D2051F"/>
    <w:rsid w:val="00D2243D"/>
    <w:rsid w:val="00D27FAE"/>
    <w:rsid w:val="00D33850"/>
    <w:rsid w:val="00D40E61"/>
    <w:rsid w:val="00D550C4"/>
    <w:rsid w:val="00D55A8B"/>
    <w:rsid w:val="00D665A5"/>
    <w:rsid w:val="00DB4E8D"/>
    <w:rsid w:val="00DB64C1"/>
    <w:rsid w:val="00DB6F35"/>
    <w:rsid w:val="00DC7CB9"/>
    <w:rsid w:val="00DC7EA2"/>
    <w:rsid w:val="00DD5EAE"/>
    <w:rsid w:val="00DD6A60"/>
    <w:rsid w:val="00DE54A9"/>
    <w:rsid w:val="00DF132C"/>
    <w:rsid w:val="00DF6F35"/>
    <w:rsid w:val="00E000FE"/>
    <w:rsid w:val="00E13874"/>
    <w:rsid w:val="00E14152"/>
    <w:rsid w:val="00E165B3"/>
    <w:rsid w:val="00E4036C"/>
    <w:rsid w:val="00E40CDB"/>
    <w:rsid w:val="00E41051"/>
    <w:rsid w:val="00E413D6"/>
    <w:rsid w:val="00E4700C"/>
    <w:rsid w:val="00E60711"/>
    <w:rsid w:val="00E66F96"/>
    <w:rsid w:val="00E76B1D"/>
    <w:rsid w:val="00E8426C"/>
    <w:rsid w:val="00E86933"/>
    <w:rsid w:val="00E87285"/>
    <w:rsid w:val="00E922D2"/>
    <w:rsid w:val="00E960AF"/>
    <w:rsid w:val="00EA48F2"/>
    <w:rsid w:val="00EA529F"/>
    <w:rsid w:val="00EB230F"/>
    <w:rsid w:val="00EB5268"/>
    <w:rsid w:val="00EB6C34"/>
    <w:rsid w:val="00EC5F44"/>
    <w:rsid w:val="00EE33A1"/>
    <w:rsid w:val="00F00B1F"/>
    <w:rsid w:val="00F109C0"/>
    <w:rsid w:val="00F11D1D"/>
    <w:rsid w:val="00F172EB"/>
    <w:rsid w:val="00F3695D"/>
    <w:rsid w:val="00F37CC0"/>
    <w:rsid w:val="00F52D60"/>
    <w:rsid w:val="00F605F0"/>
    <w:rsid w:val="00F84921"/>
    <w:rsid w:val="00F856C3"/>
    <w:rsid w:val="00F91274"/>
    <w:rsid w:val="00F941AC"/>
    <w:rsid w:val="00FA1BCD"/>
    <w:rsid w:val="00FA3DAA"/>
    <w:rsid w:val="00FB170F"/>
    <w:rsid w:val="00FB4B0C"/>
    <w:rsid w:val="00FB7C21"/>
    <w:rsid w:val="00FD00DF"/>
    <w:rsid w:val="00FD2083"/>
    <w:rsid w:val="00FE2E82"/>
    <w:rsid w:val="00FE7C27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F1EADE60-7FA3-475A-9823-F21A8BDC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F9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031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unhideWhenUsed/>
    <w:rsid w:val="00D0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26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031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66385-C3D9-405C-8AB0-106C0FA1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2248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11</cp:revision>
  <cp:lastPrinted>2024-02-09T13:17:00Z</cp:lastPrinted>
  <dcterms:created xsi:type="dcterms:W3CDTF">2026-04-10T19:00:00Z</dcterms:created>
  <dcterms:modified xsi:type="dcterms:W3CDTF">2026-05-15T12:19:00Z</dcterms:modified>
</cp:coreProperties>
</file>